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0"/>
        <w:tblW w:w="10530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BB2881" w:rsidRPr="00EB78A0" w:rsidTr="00EB78A0">
        <w:trPr>
          <w:trHeight w:val="1842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2881" w:rsidRPr="00EB78A0" w:rsidRDefault="00BB2881" w:rsidP="00EB78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4160"/>
              <w:gridCol w:w="4015"/>
            </w:tblGrid>
            <w:tr w:rsidR="00BB2881" w:rsidRPr="00E71AF4" w:rsidTr="00EB78A0">
              <w:trPr>
                <w:trHeight w:val="1650"/>
              </w:trPr>
              <w:tc>
                <w:tcPr>
                  <w:tcW w:w="4160" w:type="dxa"/>
                </w:tcPr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ХАРКІВСЬКА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ЗАГАЛЬНООСВІТНЯ</w:t>
                  </w:r>
                </w:p>
                <w:p w:rsidR="00715873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МІСЬКОЇ</w:t>
                  </w:r>
                  <w:r w:rsidR="00715873"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РАДИ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4015" w:type="dxa"/>
                </w:tcPr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ХАРЬКОВСКАЯ ОБЩЕБРАЗОВАТЕЛЬНАЯ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ШКОЛА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І-ІІІ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СТУПЕН</w:t>
                  </w:r>
                  <w:proofErr w:type="spellStart"/>
                  <w:r w:rsidR="005716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ЕЙ</w:t>
                  </w:r>
                  <w:proofErr w:type="spellEnd"/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№7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ХАРЬКОВСКОГО ГОРОДСКОГО СОВЕТА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BB2881" w:rsidRPr="00EB78A0" w:rsidRDefault="00BB2881" w:rsidP="00EB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2881" w:rsidRPr="00EB78A0" w:rsidRDefault="00BB2881" w:rsidP="00EB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B2881" w:rsidRPr="00EB78A0" w:rsidRDefault="00BB2881" w:rsidP="00EB78A0">
      <w:pPr>
        <w:pStyle w:val="1"/>
        <w:keepNext w:val="0"/>
        <w:spacing w:line="360" w:lineRule="auto"/>
        <w:jc w:val="both"/>
        <w:rPr>
          <w:szCs w:val="28"/>
        </w:rPr>
      </w:pPr>
    </w:p>
    <w:p w:rsidR="00BB2881" w:rsidRPr="00EB78A0" w:rsidRDefault="00BB2881" w:rsidP="00EB78A0">
      <w:pPr>
        <w:pStyle w:val="1"/>
        <w:keepNext w:val="0"/>
        <w:tabs>
          <w:tab w:val="clear" w:pos="1560"/>
          <w:tab w:val="left" w:pos="1134"/>
        </w:tabs>
        <w:spacing w:line="360" w:lineRule="auto"/>
        <w:jc w:val="center"/>
        <w:rPr>
          <w:b/>
          <w:szCs w:val="28"/>
        </w:rPr>
      </w:pPr>
      <w:r w:rsidRPr="00EB78A0">
        <w:rPr>
          <w:b/>
          <w:szCs w:val="28"/>
        </w:rPr>
        <w:t>НАКАЗ</w:t>
      </w:r>
    </w:p>
    <w:p w:rsidR="00BB2881" w:rsidRPr="00EB78A0" w:rsidRDefault="00BB2881" w:rsidP="00EB78A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881" w:rsidRPr="00853160" w:rsidRDefault="007F5686" w:rsidP="00EB78A0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BF6A26">
        <w:rPr>
          <w:rFonts w:ascii="Times New Roman" w:hAnsi="Times New Roman"/>
          <w:sz w:val="28"/>
          <w:szCs w:val="28"/>
          <w:lang w:val="uk-UA"/>
        </w:rPr>
        <w:t>3</w:t>
      </w:r>
      <w:r w:rsidR="0022048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220481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1B09B8">
        <w:rPr>
          <w:rFonts w:ascii="Times New Roman" w:hAnsi="Times New Roman"/>
          <w:sz w:val="28"/>
          <w:szCs w:val="28"/>
        </w:rPr>
        <w:t xml:space="preserve">            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6D5637">
        <w:rPr>
          <w:rFonts w:ascii="Times New Roman" w:hAnsi="Times New Roman"/>
          <w:sz w:val="28"/>
          <w:szCs w:val="28"/>
          <w:lang w:val="uk-UA"/>
        </w:rPr>
        <w:t>9</w:t>
      </w:r>
    </w:p>
    <w:p w:rsidR="00BB2881" w:rsidRPr="00EB78A0" w:rsidRDefault="00BB2881" w:rsidP="00EB78A0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881" w:rsidRPr="00452AB9" w:rsidRDefault="00BB2881" w:rsidP="00FE17F1">
      <w:pPr>
        <w:tabs>
          <w:tab w:val="left" w:pos="1134"/>
        </w:tabs>
        <w:spacing w:after="0" w:line="240" w:lineRule="auto"/>
        <w:ind w:right="3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A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</w:t>
      </w:r>
      <w:r w:rsidR="00220481">
        <w:rPr>
          <w:rFonts w:ascii="Times New Roman" w:eastAsia="Times New Roman" w:hAnsi="Times New Roman" w:cs="Times New Roman"/>
          <w:sz w:val="28"/>
          <w:szCs w:val="28"/>
          <w:lang w:val="uk-UA"/>
        </w:rPr>
        <w:t>к організованого закінчення 201</w:t>
      </w:r>
      <w:r w:rsidR="00FE17F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20481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FE17F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B78A0">
        <w:rPr>
          <w:rFonts w:ascii="Times New Roman" w:eastAsia="Times New Roman" w:hAnsi="Times New Roman" w:cs="Times New Roman"/>
          <w:sz w:val="28"/>
          <w:szCs w:val="28"/>
          <w:lang w:val="uk-UA"/>
        </w:rPr>
        <w:t> навчального року та проведення державної підсумкової атестації учнів 4-х, 9-х, 11-</w:t>
      </w:r>
      <w:r w:rsidRPr="00452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класів </w:t>
      </w:r>
      <w:r w:rsidRPr="00452AB9">
        <w:rPr>
          <w:rFonts w:ascii="Times New Roman" w:hAnsi="Times New Roman" w:cs="Times New Roman"/>
          <w:sz w:val="28"/>
          <w:szCs w:val="28"/>
          <w:lang w:val="uk-UA"/>
        </w:rPr>
        <w:t xml:space="preserve"> ХЗОШ №7</w:t>
      </w:r>
    </w:p>
    <w:p w:rsidR="00BB2881" w:rsidRPr="00452AB9" w:rsidRDefault="00BB2881" w:rsidP="00EB78A0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78A0" w:rsidRDefault="00AF5ED2" w:rsidP="0002127A">
      <w:pPr>
        <w:pStyle w:val="a5"/>
        <w:widowControl w:val="0"/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7C47B3">
        <w:rPr>
          <w:color w:val="262626"/>
          <w:sz w:val="28"/>
          <w:szCs w:val="28"/>
          <w:lang w:val="uk-UA"/>
        </w:rPr>
        <w:t>На виконання Закон</w:t>
      </w:r>
      <w:r>
        <w:rPr>
          <w:color w:val="262626"/>
          <w:sz w:val="28"/>
          <w:szCs w:val="28"/>
          <w:lang w:val="uk-UA"/>
        </w:rPr>
        <w:t>ів</w:t>
      </w:r>
      <w:r w:rsidRPr="007C47B3">
        <w:rPr>
          <w:color w:val="262626"/>
          <w:sz w:val="28"/>
          <w:szCs w:val="28"/>
          <w:lang w:val="uk-UA"/>
        </w:rPr>
        <w:t xml:space="preserve"> України «Про загальну середню освіту</w:t>
      </w:r>
      <w:r w:rsidRPr="00AF7939">
        <w:rPr>
          <w:sz w:val="28"/>
          <w:szCs w:val="28"/>
          <w:lang w:val="uk-UA"/>
        </w:rPr>
        <w:t>», «Про</w:t>
      </w:r>
      <w:r>
        <w:rPr>
          <w:sz w:val="28"/>
          <w:szCs w:val="28"/>
          <w:lang w:val="uk-UA"/>
        </w:rPr>
        <w:t> </w:t>
      </w:r>
      <w:r w:rsidRPr="00AF7939">
        <w:rPr>
          <w:sz w:val="28"/>
          <w:szCs w:val="28"/>
          <w:lang w:val="uk-UA"/>
        </w:rPr>
        <w:t>засади запобігання і протидії корупції», відповідно до Положення про</w:t>
      </w:r>
      <w:r>
        <w:rPr>
          <w:sz w:val="28"/>
          <w:szCs w:val="28"/>
          <w:lang w:val="uk-UA"/>
        </w:rPr>
        <w:t> </w:t>
      </w:r>
      <w:r w:rsidRPr="007C47B3">
        <w:rPr>
          <w:sz w:val="28"/>
          <w:szCs w:val="28"/>
          <w:lang w:val="uk-UA"/>
        </w:rPr>
        <w:t>державну підсумкову атестацію учнів (вихованців) у системі загальної середньої освіти, затвердженого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7C47B3">
        <w:rPr>
          <w:sz w:val="28"/>
          <w:szCs w:val="28"/>
          <w:lang w:val="uk-UA"/>
        </w:rPr>
        <w:t xml:space="preserve">30.12.2014 № </w:t>
      </w:r>
      <w:r w:rsidRPr="007C47B3"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7C47B3">
        <w:rPr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7C47B3">
        <w:rPr>
          <w:sz w:val="28"/>
          <w:szCs w:val="28"/>
          <w:lang w:val="uk-UA"/>
        </w:rPr>
        <w:t>, наказу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7C47B3">
        <w:rPr>
          <w:sz w:val="28"/>
          <w:szCs w:val="28"/>
          <w:lang w:val="uk-UA"/>
        </w:rPr>
        <w:t xml:space="preserve">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</w:t>
      </w:r>
      <w:r w:rsidRPr="007C47B3">
        <w:rPr>
          <w:rFonts w:eastAsia="Calibri"/>
          <w:sz w:val="28"/>
          <w:szCs w:val="28"/>
          <w:lang w:val="uk-UA" w:eastAsia="en-US"/>
        </w:rPr>
        <w:t>11.06.2014 № 1/9-303 «Про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7C47B3">
        <w:rPr>
          <w:rFonts w:eastAsia="Calibri"/>
          <w:sz w:val="28"/>
          <w:szCs w:val="28"/>
          <w:lang w:val="uk-UA" w:eastAsia="en-US"/>
        </w:rPr>
        <w:t>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</w:t>
      </w:r>
      <w:r w:rsidRPr="007C47B3">
        <w:rPr>
          <w:sz w:val="28"/>
          <w:szCs w:val="28"/>
          <w:lang w:val="uk-UA"/>
        </w:rPr>
        <w:t>, Інструкції</w:t>
      </w:r>
      <w:r w:rsidRPr="00DE44A3">
        <w:rPr>
          <w:color w:val="262626"/>
          <w:sz w:val="28"/>
          <w:szCs w:val="28"/>
          <w:lang w:val="uk-UA"/>
        </w:rPr>
        <w:t xml:space="preserve"> про </w:t>
      </w:r>
      <w:r w:rsidRPr="00DE44A3">
        <w:rPr>
          <w:sz w:val="28"/>
          <w:szCs w:val="28"/>
          <w:lang w:val="uk-UA"/>
        </w:rPr>
        <w:t>переведення та</w:t>
      </w:r>
      <w:r>
        <w:rPr>
          <w:sz w:val="28"/>
          <w:szCs w:val="28"/>
          <w:lang w:val="uk-UA"/>
        </w:rPr>
        <w:t> </w:t>
      </w:r>
      <w:r w:rsidRPr="00DE44A3">
        <w:rPr>
          <w:sz w:val="28"/>
          <w:szCs w:val="28"/>
          <w:lang w:val="uk-UA"/>
        </w:rPr>
        <w:t>випуск учнів (вихованців) навчальних закладів системи загальної середньої освіти, затвердженої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DE44A3">
        <w:rPr>
          <w:sz w:val="28"/>
          <w:szCs w:val="28"/>
          <w:lang w:val="uk-UA"/>
        </w:rPr>
        <w:t>14.04.2008 № 319, зареєстрованим у Міністерстві юстиції України 06.05.</w:t>
      </w:r>
      <w:r w:rsidRPr="004719B9">
        <w:rPr>
          <w:sz w:val="28"/>
          <w:szCs w:val="28"/>
          <w:lang w:val="uk-UA"/>
        </w:rPr>
        <w:t xml:space="preserve">2008 за № 383/15074, </w:t>
      </w:r>
      <w:r w:rsidRPr="004719B9">
        <w:rPr>
          <w:spacing w:val="-4"/>
          <w:sz w:val="28"/>
          <w:szCs w:val="28"/>
          <w:lang w:val="uk-UA"/>
        </w:rPr>
        <w:t xml:space="preserve">Положення про золоту медаль «За високі </w:t>
      </w:r>
      <w:r w:rsidRPr="004719B9">
        <w:rPr>
          <w:spacing w:val="-4"/>
          <w:sz w:val="28"/>
          <w:szCs w:val="28"/>
          <w:lang w:val="uk-UA"/>
        </w:rPr>
        <w:lastRenderedPageBreak/>
        <w:t>досягнення у навчанні» та срібну медаль «За досягнення у навчанні», затвердженого наказом Міністерства освіти і науки України від 13.12.2000 № 584, зареєстрованого у Міністерстві юстиції України 19.12.2000 за № 924/5145 (із змінами)</w:t>
      </w:r>
      <w:r w:rsidRPr="004719B9">
        <w:rPr>
          <w:sz w:val="28"/>
          <w:szCs w:val="28"/>
          <w:lang w:val="uk-UA"/>
        </w:rPr>
        <w:t>,</w:t>
      </w:r>
      <w:r w:rsidRPr="00AA034C">
        <w:rPr>
          <w:sz w:val="28"/>
          <w:szCs w:val="28"/>
          <w:lang w:val="uk-UA"/>
        </w:rPr>
        <w:t xml:space="preserve"> наказу </w:t>
      </w:r>
      <w:r>
        <w:rPr>
          <w:sz w:val="28"/>
          <w:szCs w:val="28"/>
          <w:lang w:val="uk-UA"/>
        </w:rPr>
        <w:t>Департаменту</w:t>
      </w:r>
      <w:r w:rsidRPr="00AA034C">
        <w:rPr>
          <w:sz w:val="28"/>
          <w:szCs w:val="28"/>
          <w:lang w:val="uk-UA"/>
        </w:rPr>
        <w:t xml:space="preserve"> науки</w:t>
      </w:r>
      <w:r>
        <w:rPr>
          <w:sz w:val="28"/>
          <w:szCs w:val="28"/>
          <w:lang w:val="uk-UA"/>
        </w:rPr>
        <w:t xml:space="preserve"> і освіти</w:t>
      </w:r>
      <w:r w:rsidRPr="00AA034C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>
        <w:rPr>
          <w:sz w:val="28"/>
          <w:szCs w:val="28"/>
          <w:lang w:val="uk-UA"/>
        </w:rPr>
        <w:t>16</w:t>
      </w:r>
      <w:r w:rsidRPr="00AA034C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5</w:t>
      </w:r>
      <w:r w:rsidRPr="00AA034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118</w:t>
      </w:r>
      <w:r w:rsidRPr="00AA034C">
        <w:rPr>
          <w:sz w:val="28"/>
          <w:szCs w:val="28"/>
          <w:lang w:val="uk-UA"/>
        </w:rPr>
        <w:t xml:space="preserve"> «Про порядок організованого закінчення 201</w:t>
      </w:r>
      <w:r>
        <w:rPr>
          <w:sz w:val="28"/>
          <w:szCs w:val="28"/>
          <w:lang w:val="uk-UA"/>
        </w:rPr>
        <w:t>4</w:t>
      </w:r>
      <w:r w:rsidRPr="00AA03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AA034C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AA034C">
        <w:rPr>
          <w:sz w:val="28"/>
          <w:szCs w:val="20"/>
          <w:lang w:val="uk-UA"/>
        </w:rPr>
        <w:t xml:space="preserve">, наказу Департаменту освіти Харківської міської ради від </w:t>
      </w:r>
      <w:r>
        <w:rPr>
          <w:sz w:val="28"/>
          <w:szCs w:val="20"/>
          <w:lang w:val="uk-UA"/>
        </w:rPr>
        <w:t>01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5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57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5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11(12)-х класів загальноосвітніх навчальних закладів усіх типів і форм власності м. Харкова»,</w:t>
      </w:r>
      <w:r w:rsidRPr="00711802">
        <w:rPr>
          <w:sz w:val="28"/>
          <w:szCs w:val="20"/>
          <w:lang w:val="uk-UA"/>
        </w:rPr>
        <w:t xml:space="preserve"> </w:t>
      </w:r>
      <w:r w:rsidRPr="00AA034C">
        <w:rPr>
          <w:sz w:val="28"/>
          <w:szCs w:val="20"/>
          <w:lang w:val="uk-UA"/>
        </w:rPr>
        <w:t xml:space="preserve">наказу </w:t>
      </w:r>
      <w:r>
        <w:rPr>
          <w:sz w:val="28"/>
          <w:szCs w:val="20"/>
          <w:lang w:val="uk-UA"/>
        </w:rPr>
        <w:t>управління</w:t>
      </w:r>
      <w:r w:rsidRPr="00AA034C">
        <w:rPr>
          <w:sz w:val="28"/>
          <w:szCs w:val="20"/>
          <w:lang w:val="uk-UA"/>
        </w:rPr>
        <w:t xml:space="preserve"> освіти </w:t>
      </w:r>
      <w:r>
        <w:rPr>
          <w:sz w:val="28"/>
          <w:szCs w:val="20"/>
          <w:lang w:val="uk-UA"/>
        </w:rPr>
        <w:t xml:space="preserve">адміністрації </w:t>
      </w:r>
      <w:proofErr w:type="spellStart"/>
      <w:r>
        <w:rPr>
          <w:sz w:val="28"/>
          <w:szCs w:val="20"/>
          <w:lang w:val="uk-UA"/>
        </w:rPr>
        <w:t>Червонозаводського</w:t>
      </w:r>
      <w:proofErr w:type="spellEnd"/>
      <w:r>
        <w:rPr>
          <w:sz w:val="28"/>
          <w:szCs w:val="20"/>
          <w:lang w:val="uk-UA"/>
        </w:rPr>
        <w:t xml:space="preserve"> району </w:t>
      </w:r>
      <w:r w:rsidRPr="00AA034C">
        <w:rPr>
          <w:sz w:val="28"/>
          <w:szCs w:val="20"/>
          <w:lang w:val="uk-UA"/>
        </w:rPr>
        <w:t xml:space="preserve">від </w:t>
      </w:r>
      <w:r w:rsidR="00D22884">
        <w:rPr>
          <w:sz w:val="28"/>
          <w:szCs w:val="20"/>
          <w:lang w:val="uk-UA"/>
        </w:rPr>
        <w:t>02</w:t>
      </w:r>
      <w:r w:rsidRPr="00AA034C">
        <w:rPr>
          <w:sz w:val="28"/>
          <w:szCs w:val="20"/>
          <w:lang w:val="uk-UA"/>
        </w:rPr>
        <w:t>.0</w:t>
      </w:r>
      <w:r w:rsidR="00D22884"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 w:rsidR="00D22884">
        <w:rPr>
          <w:sz w:val="28"/>
          <w:szCs w:val="20"/>
          <w:lang w:val="uk-UA"/>
        </w:rPr>
        <w:t>5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</w:t>
      </w:r>
      <w:r w:rsidR="00D22884">
        <w:rPr>
          <w:sz w:val="28"/>
          <w:szCs w:val="20"/>
          <w:lang w:val="uk-UA"/>
        </w:rPr>
        <w:t>7</w:t>
      </w:r>
      <w:r>
        <w:rPr>
          <w:sz w:val="28"/>
          <w:szCs w:val="20"/>
          <w:lang w:val="uk-UA"/>
        </w:rPr>
        <w:t>8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 w:rsidR="00D22884"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/201</w:t>
      </w:r>
      <w:r w:rsidR="00D22884">
        <w:rPr>
          <w:sz w:val="28"/>
          <w:szCs w:val="20"/>
          <w:lang w:val="uk-UA"/>
        </w:rPr>
        <w:t>5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4, 9, 11(12)-х класів загальноосв</w:t>
      </w:r>
      <w:r>
        <w:rPr>
          <w:sz w:val="28"/>
          <w:szCs w:val="20"/>
          <w:lang w:val="uk-UA"/>
        </w:rPr>
        <w:t>ітніх навчальних закладів району</w:t>
      </w:r>
      <w:r w:rsidRPr="00AA034C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 xml:space="preserve">, </w:t>
      </w:r>
      <w:r w:rsidRPr="00AA034C">
        <w:rPr>
          <w:sz w:val="28"/>
          <w:lang w:val="uk-UA"/>
        </w:rPr>
        <w:t>з метою створення належних умов у загальноосвітніх навчальних заклад</w:t>
      </w:r>
      <w:r>
        <w:rPr>
          <w:sz w:val="28"/>
          <w:lang w:val="uk-UA"/>
        </w:rPr>
        <w:t xml:space="preserve">ах </w:t>
      </w:r>
      <w:proofErr w:type="spellStart"/>
      <w:r>
        <w:rPr>
          <w:sz w:val="28"/>
          <w:lang w:val="uk-UA"/>
        </w:rPr>
        <w:t>Червонозаводського</w:t>
      </w:r>
      <w:proofErr w:type="spellEnd"/>
      <w:r>
        <w:rPr>
          <w:sz w:val="28"/>
          <w:lang w:val="uk-UA"/>
        </w:rPr>
        <w:t xml:space="preserve"> району </w:t>
      </w:r>
      <w:proofErr w:type="spellStart"/>
      <w:r>
        <w:rPr>
          <w:sz w:val="28"/>
          <w:lang w:val="uk-UA"/>
        </w:rPr>
        <w:t>м.</w:t>
      </w:r>
      <w:r w:rsidRPr="00AA034C">
        <w:rPr>
          <w:sz w:val="28"/>
          <w:lang w:val="uk-UA"/>
        </w:rPr>
        <w:t>Харкова</w:t>
      </w:r>
      <w:proofErr w:type="spellEnd"/>
      <w:r w:rsidRPr="00AA034C">
        <w:rPr>
          <w:sz w:val="28"/>
          <w:lang w:val="uk-UA"/>
        </w:rPr>
        <w:t>, що забезпечать безумовне дотримання порядку закінчення 201</w:t>
      </w:r>
      <w:r>
        <w:rPr>
          <w:sz w:val="28"/>
          <w:lang w:val="uk-UA"/>
        </w:rPr>
        <w:t>4</w:t>
      </w:r>
      <w:r w:rsidRPr="00AA034C">
        <w:rPr>
          <w:sz w:val="28"/>
          <w:lang w:val="uk-UA"/>
        </w:rPr>
        <w:t>/201</w:t>
      </w:r>
      <w:r>
        <w:rPr>
          <w:sz w:val="28"/>
          <w:lang w:val="uk-UA"/>
        </w:rPr>
        <w:t>5</w:t>
      </w:r>
      <w:r w:rsidRPr="00AA034C">
        <w:rPr>
          <w:sz w:val="28"/>
          <w:lang w:val="uk-UA"/>
        </w:rPr>
        <w:t xml:space="preserve"> навчального року й проведення державної підсумкової атестації, встановленого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</w:t>
      </w:r>
      <w:r w:rsidRPr="00AA034C">
        <w:rPr>
          <w:sz w:val="28"/>
          <w:szCs w:val="28"/>
          <w:lang w:val="uk-UA"/>
        </w:rPr>
        <w:t>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</w:t>
      </w:r>
    </w:p>
    <w:p w:rsidR="0002127A" w:rsidRDefault="0002127A" w:rsidP="0002127A">
      <w:pPr>
        <w:pStyle w:val="a5"/>
        <w:widowControl w:val="0"/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EB78A0" w:rsidRPr="00EB78A0" w:rsidRDefault="00EB78A0" w:rsidP="00EB78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8A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78A0" w:rsidRPr="00EB78A0" w:rsidRDefault="00EB78A0" w:rsidP="00EB78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both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t>1. Заступнику директора з навчально</w:t>
      </w:r>
      <w:r w:rsidR="004F753A">
        <w:rPr>
          <w:sz w:val="28"/>
          <w:szCs w:val="28"/>
          <w:lang w:val="uk-UA"/>
        </w:rPr>
        <w:t xml:space="preserve">-виховної роботи </w:t>
      </w:r>
      <w:proofErr w:type="spellStart"/>
      <w:r w:rsidR="004F753A">
        <w:rPr>
          <w:sz w:val="28"/>
          <w:szCs w:val="28"/>
          <w:lang w:val="uk-UA"/>
        </w:rPr>
        <w:t>Яриті</w:t>
      </w:r>
      <w:proofErr w:type="spellEnd"/>
      <w:r w:rsidR="004F753A">
        <w:rPr>
          <w:sz w:val="28"/>
          <w:szCs w:val="28"/>
          <w:lang w:val="uk-UA"/>
        </w:rPr>
        <w:t xml:space="preserve"> О.М</w:t>
      </w:r>
      <w:r w:rsidRPr="00EB78A0">
        <w:rPr>
          <w:sz w:val="28"/>
          <w:szCs w:val="28"/>
          <w:lang w:val="uk-UA"/>
        </w:rPr>
        <w:t>.:</w:t>
      </w:r>
    </w:p>
    <w:p w:rsidR="006C2A1A" w:rsidRPr="00D5102A" w:rsidRDefault="00EB78A0" w:rsidP="006C2A1A">
      <w:pPr>
        <w:pStyle w:val="a6"/>
        <w:tabs>
          <w:tab w:val="clear" w:pos="4677"/>
          <w:tab w:val="clear" w:pos="9355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lastRenderedPageBreak/>
        <w:t>1.1. </w:t>
      </w:r>
      <w:r w:rsidR="006C2A1A" w:rsidRPr="00D5102A">
        <w:rPr>
          <w:sz w:val="28"/>
          <w:szCs w:val="28"/>
          <w:lang w:val="uk-UA"/>
        </w:rPr>
        <w:t>Вжити необхідних заходів з питань організованого закінчення 201</w:t>
      </w:r>
      <w:r w:rsidR="006C2A1A">
        <w:rPr>
          <w:sz w:val="28"/>
          <w:szCs w:val="28"/>
          <w:lang w:val="uk-UA"/>
        </w:rPr>
        <w:t>4</w:t>
      </w:r>
      <w:r w:rsidR="006C2A1A" w:rsidRPr="00D5102A">
        <w:rPr>
          <w:sz w:val="28"/>
          <w:szCs w:val="28"/>
          <w:lang w:val="uk-UA"/>
        </w:rPr>
        <w:t>/201</w:t>
      </w:r>
      <w:r w:rsidR="006C2A1A">
        <w:rPr>
          <w:sz w:val="28"/>
          <w:szCs w:val="28"/>
          <w:lang w:val="uk-UA"/>
        </w:rPr>
        <w:t>5</w:t>
      </w:r>
      <w:r w:rsidR="006C2A1A" w:rsidRPr="00D5102A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учнів 4-х, 9-х, 11(12)-х класів.</w:t>
      </w:r>
    </w:p>
    <w:p w:rsidR="006C2A1A" w:rsidRPr="00D5102A" w:rsidRDefault="006C2A1A" w:rsidP="006C2A1A">
      <w:pPr>
        <w:pStyle w:val="a6"/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Pr="00D5102A">
        <w:rPr>
          <w:sz w:val="28"/>
          <w:szCs w:val="28"/>
          <w:lang w:val="uk-UA"/>
        </w:rPr>
        <w:t>-червень 201</w:t>
      </w:r>
      <w:r>
        <w:rPr>
          <w:sz w:val="28"/>
          <w:szCs w:val="28"/>
          <w:lang w:val="uk-UA"/>
        </w:rPr>
        <w:t>5</w:t>
      </w:r>
      <w:r w:rsidRPr="00D5102A">
        <w:rPr>
          <w:sz w:val="28"/>
          <w:szCs w:val="28"/>
          <w:lang w:val="uk-UA"/>
        </w:rPr>
        <w:t xml:space="preserve"> року</w:t>
      </w:r>
    </w:p>
    <w:p w:rsidR="006C2A1A" w:rsidRPr="00D5102A" w:rsidRDefault="006C2A1A" w:rsidP="006C2A1A">
      <w:pPr>
        <w:pStyle w:val="a6"/>
        <w:numPr>
          <w:ilvl w:val="1"/>
          <w:numId w:val="8"/>
        </w:numPr>
        <w:tabs>
          <w:tab w:val="clear" w:pos="4677"/>
          <w:tab w:val="clear" w:pos="9355"/>
          <w:tab w:val="left" w:pos="709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>Встановити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4-х, 9-х, 11(12)-х класів.</w:t>
      </w:r>
    </w:p>
    <w:p w:rsidR="006C2A1A" w:rsidRPr="00D5102A" w:rsidRDefault="006C2A1A" w:rsidP="006C2A1A">
      <w:pPr>
        <w:pStyle w:val="a6"/>
        <w:tabs>
          <w:tab w:val="left" w:pos="709"/>
        </w:tabs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Pr="00D5102A">
        <w:rPr>
          <w:sz w:val="28"/>
          <w:szCs w:val="28"/>
          <w:lang w:val="uk-UA"/>
        </w:rPr>
        <w:t>-червень 201</w:t>
      </w:r>
      <w:r>
        <w:rPr>
          <w:sz w:val="28"/>
          <w:szCs w:val="28"/>
          <w:lang w:val="uk-UA"/>
        </w:rPr>
        <w:t>5</w:t>
      </w:r>
      <w:r w:rsidRPr="00D5102A">
        <w:rPr>
          <w:sz w:val="28"/>
          <w:szCs w:val="28"/>
          <w:lang w:val="uk-UA"/>
        </w:rPr>
        <w:t xml:space="preserve"> року</w:t>
      </w:r>
    </w:p>
    <w:p w:rsidR="006C2A1A" w:rsidRPr="001C51DB" w:rsidRDefault="00EB78A0" w:rsidP="006C2A1A">
      <w:pPr>
        <w:pStyle w:val="a6"/>
        <w:tabs>
          <w:tab w:val="clear" w:pos="4677"/>
          <w:tab w:val="clear" w:pos="9355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 w:rsidRPr="00EB78A0">
        <w:rPr>
          <w:color w:val="262626"/>
          <w:sz w:val="28"/>
          <w:szCs w:val="28"/>
          <w:lang w:val="uk-UA"/>
        </w:rPr>
        <w:t>1.3. </w:t>
      </w:r>
      <w:r w:rsidR="006C2A1A" w:rsidRPr="001C51DB">
        <w:rPr>
          <w:sz w:val="28"/>
          <w:szCs w:val="28"/>
          <w:lang w:val="uk-UA"/>
        </w:rPr>
        <w:t>Забезпечити у загальноосвітніх навчальних закладах організоване закінчення навчальних занять та виконання у повному обсязі навчальних планів та програм.</w:t>
      </w:r>
    </w:p>
    <w:p w:rsidR="006C2A1A" w:rsidRDefault="006C2A1A" w:rsidP="006C2A1A">
      <w:pPr>
        <w:pStyle w:val="a6"/>
        <w:widowControl w:val="0"/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 w:rsidRPr="001C51DB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2</w:t>
      </w:r>
      <w:r w:rsidRPr="001C51D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5 – 11(12) класи</w:t>
      </w:r>
    </w:p>
    <w:p w:rsidR="006C2A1A" w:rsidRPr="001C51DB" w:rsidRDefault="006C2A1A" w:rsidP="006C2A1A">
      <w:pPr>
        <w:pStyle w:val="a6"/>
        <w:widowControl w:val="0"/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 w:rsidRPr="00C61AE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29.05.2015</w:t>
      </w:r>
      <w:r w:rsidRPr="00C61AE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61AE6">
        <w:rPr>
          <w:sz w:val="28"/>
          <w:szCs w:val="28"/>
          <w:lang w:val="uk-UA"/>
        </w:rPr>
        <w:t>1–10-ті класи</w:t>
      </w:r>
    </w:p>
    <w:p w:rsidR="006C2A1A" w:rsidRPr="00ED2294" w:rsidRDefault="0093171B" w:rsidP="006C2A1A">
      <w:pPr>
        <w:pStyle w:val="a6"/>
        <w:tabs>
          <w:tab w:val="clear" w:pos="4677"/>
          <w:tab w:val="clear" w:pos="9355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520879">
        <w:rPr>
          <w:sz w:val="28"/>
          <w:szCs w:val="28"/>
          <w:lang w:val="uk-UA"/>
        </w:rPr>
        <w:t> </w:t>
      </w:r>
      <w:r w:rsidR="006C2A1A" w:rsidRPr="00ED2294">
        <w:rPr>
          <w:sz w:val="28"/>
          <w:szCs w:val="28"/>
          <w:lang w:val="uk-UA"/>
        </w:rPr>
        <w:t xml:space="preserve">Установити контроль за дотриманням термінів семестрового та річного оцінювання навчальних досягнень учнів: </w:t>
      </w:r>
    </w:p>
    <w:p w:rsidR="006C2A1A" w:rsidRPr="00ED2294" w:rsidRDefault="006C2A1A" w:rsidP="006C2A1A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ED2294">
        <w:rPr>
          <w:sz w:val="28"/>
          <w:szCs w:val="28"/>
          <w:lang w:val="uk-UA"/>
        </w:rPr>
        <w:t>3(2) – 4-х класів початкової школи,</w:t>
      </w:r>
    </w:p>
    <w:p w:rsidR="006C2A1A" w:rsidRPr="00ED2294" w:rsidRDefault="006C2A1A" w:rsidP="006C2A1A">
      <w:pPr>
        <w:pStyle w:val="a6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ED2294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3</w:t>
      </w:r>
      <w:r w:rsidRPr="00ED2294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5</w:t>
      </w:r>
    </w:p>
    <w:p w:rsidR="006C2A1A" w:rsidRPr="00377ECF" w:rsidRDefault="006C2A1A" w:rsidP="006C2A1A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377ECF">
        <w:rPr>
          <w:sz w:val="28"/>
          <w:szCs w:val="28"/>
          <w:lang w:val="uk-UA"/>
        </w:rPr>
        <w:t>5 – 10-х класів</w:t>
      </w:r>
    </w:p>
    <w:p w:rsidR="006C2A1A" w:rsidRPr="00377ECF" w:rsidRDefault="006C2A1A" w:rsidP="006C2A1A">
      <w:pPr>
        <w:pStyle w:val="a6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77ECF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2</w:t>
      </w:r>
      <w:r w:rsidRPr="00377ECF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 xml:space="preserve">5 </w:t>
      </w:r>
      <w:r w:rsidRPr="00377ECF">
        <w:rPr>
          <w:sz w:val="28"/>
          <w:szCs w:val="28"/>
          <w:lang w:val="uk-UA"/>
        </w:rPr>
        <w:t>–  семестрове оцінювання</w:t>
      </w:r>
    </w:p>
    <w:p w:rsidR="006C2A1A" w:rsidRPr="00377ECF" w:rsidRDefault="00E10026" w:rsidP="00E10026">
      <w:pPr>
        <w:pStyle w:val="a6"/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C2A1A">
        <w:rPr>
          <w:sz w:val="28"/>
          <w:szCs w:val="28"/>
          <w:lang w:val="uk-UA"/>
        </w:rPr>
        <w:t>До 27</w:t>
      </w:r>
      <w:r w:rsidR="006C2A1A" w:rsidRPr="00377ECF">
        <w:rPr>
          <w:sz w:val="28"/>
          <w:szCs w:val="28"/>
          <w:lang w:val="uk-UA"/>
        </w:rPr>
        <w:t>.05.201</w:t>
      </w:r>
      <w:r w:rsidR="006C2A1A">
        <w:rPr>
          <w:sz w:val="28"/>
          <w:szCs w:val="28"/>
          <w:lang w:val="uk-UA"/>
        </w:rPr>
        <w:t>5</w:t>
      </w:r>
      <w:r w:rsidR="006C2A1A" w:rsidRPr="00377ECF">
        <w:rPr>
          <w:sz w:val="28"/>
          <w:szCs w:val="28"/>
          <w:lang w:val="uk-UA"/>
        </w:rPr>
        <w:t xml:space="preserve">  – річне оцінювання</w:t>
      </w:r>
    </w:p>
    <w:p w:rsidR="006C2A1A" w:rsidRPr="00377ECF" w:rsidRDefault="006C2A1A" w:rsidP="006C2A1A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377ECF">
        <w:rPr>
          <w:sz w:val="28"/>
          <w:szCs w:val="28"/>
          <w:lang w:val="uk-UA"/>
        </w:rPr>
        <w:t>11 (12)-х класів</w:t>
      </w:r>
    </w:p>
    <w:p w:rsidR="006C2A1A" w:rsidRPr="00377ECF" w:rsidRDefault="006C2A1A" w:rsidP="006C2A1A">
      <w:pPr>
        <w:pStyle w:val="a6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77ECF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377ECF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5</w:t>
      </w:r>
      <w:r w:rsidRPr="00377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77ECF">
        <w:rPr>
          <w:sz w:val="28"/>
          <w:szCs w:val="28"/>
          <w:lang w:val="uk-UA"/>
        </w:rPr>
        <w:t xml:space="preserve"> семестрове оцінювання</w:t>
      </w:r>
    </w:p>
    <w:p w:rsidR="006C2A1A" w:rsidRPr="00377ECF" w:rsidRDefault="005B4326" w:rsidP="005B4326">
      <w:pPr>
        <w:pStyle w:val="a6"/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6C2A1A" w:rsidRPr="00377ECF">
        <w:rPr>
          <w:sz w:val="28"/>
          <w:szCs w:val="28"/>
          <w:lang w:val="uk-UA"/>
        </w:rPr>
        <w:t>До 2</w:t>
      </w:r>
      <w:r w:rsidR="006C2A1A">
        <w:rPr>
          <w:sz w:val="28"/>
          <w:szCs w:val="28"/>
          <w:lang w:val="uk-UA"/>
        </w:rPr>
        <w:t>0</w:t>
      </w:r>
      <w:r w:rsidR="006C2A1A" w:rsidRPr="00377ECF">
        <w:rPr>
          <w:sz w:val="28"/>
          <w:szCs w:val="28"/>
          <w:lang w:val="uk-UA"/>
        </w:rPr>
        <w:t>.05.201</w:t>
      </w:r>
      <w:r w:rsidR="006C2A1A">
        <w:rPr>
          <w:sz w:val="28"/>
          <w:szCs w:val="28"/>
          <w:lang w:val="uk-UA"/>
        </w:rPr>
        <w:t>5</w:t>
      </w:r>
      <w:r w:rsidR="006C2A1A" w:rsidRPr="00377ECF">
        <w:rPr>
          <w:sz w:val="28"/>
          <w:szCs w:val="28"/>
          <w:lang w:val="uk-UA"/>
        </w:rPr>
        <w:t xml:space="preserve"> – річне оцінювання</w:t>
      </w:r>
    </w:p>
    <w:p w:rsidR="0093171B" w:rsidRPr="006129ED" w:rsidRDefault="0093171B" w:rsidP="0093171B">
      <w:pPr>
        <w:pStyle w:val="a6"/>
        <w:numPr>
          <w:ilvl w:val="1"/>
          <w:numId w:val="10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Створити для проведення державної підсумкової атестації відповідні державні атестаційні комісії згідно з пунктом 1 розділу 3 Положення про</w:t>
      </w:r>
      <w:r>
        <w:rPr>
          <w:sz w:val="28"/>
          <w:szCs w:val="28"/>
          <w:lang w:val="uk-UA"/>
        </w:rPr>
        <w:t> </w:t>
      </w:r>
      <w:r w:rsidRPr="006129ED">
        <w:rPr>
          <w:sz w:val="28"/>
          <w:szCs w:val="28"/>
          <w:lang w:val="uk-UA"/>
        </w:rPr>
        <w:t>державну підсумкову атестацію учнів (вихованців) у системі загальної середньої освіти, затвердженого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6129ED">
        <w:rPr>
          <w:sz w:val="28"/>
          <w:szCs w:val="28"/>
          <w:lang w:val="uk-UA"/>
        </w:rPr>
        <w:t xml:space="preserve">30.12.2014 № 1547, зареєстрованого в Міністерстві юстиції України </w:t>
      </w:r>
      <w:r w:rsidRPr="006129ED">
        <w:rPr>
          <w:sz w:val="28"/>
          <w:szCs w:val="28"/>
          <w:shd w:val="clear" w:color="auto" w:fill="FFFFFF"/>
          <w:lang w:val="uk-UA"/>
        </w:rPr>
        <w:t>14.02.2015 за № 157/26602.</w:t>
      </w:r>
    </w:p>
    <w:p w:rsidR="0093171B" w:rsidRPr="006129ED" w:rsidRDefault="0093171B" w:rsidP="0093171B">
      <w:pPr>
        <w:pStyle w:val="a6"/>
        <w:tabs>
          <w:tab w:val="left" w:pos="1276"/>
        </w:tabs>
        <w:spacing w:line="360" w:lineRule="auto"/>
        <w:ind w:firstLine="5529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lastRenderedPageBreak/>
        <w:t>До 28.04.2015 – 4-ті класи</w:t>
      </w:r>
    </w:p>
    <w:p w:rsidR="0093171B" w:rsidRPr="006129ED" w:rsidRDefault="0093171B" w:rsidP="0093171B">
      <w:pPr>
        <w:pStyle w:val="a6"/>
        <w:tabs>
          <w:tab w:val="left" w:pos="1276"/>
        </w:tabs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До 08.05.2015 – 11(12)</w:t>
      </w:r>
      <w:proofErr w:type="spellStart"/>
      <w:r w:rsidRPr="006129ED">
        <w:rPr>
          <w:sz w:val="28"/>
          <w:szCs w:val="28"/>
          <w:lang w:val="uk-UA"/>
        </w:rPr>
        <w:t>-ті</w:t>
      </w:r>
      <w:proofErr w:type="spellEnd"/>
      <w:r w:rsidRPr="006129ED">
        <w:rPr>
          <w:sz w:val="28"/>
          <w:szCs w:val="28"/>
          <w:lang w:val="uk-UA"/>
        </w:rPr>
        <w:t xml:space="preserve"> класи</w:t>
      </w:r>
    </w:p>
    <w:p w:rsidR="0093171B" w:rsidRDefault="0093171B" w:rsidP="0093171B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До 19.05.2015 – 9-ті класи</w:t>
      </w:r>
    </w:p>
    <w:p w:rsidR="0093171B" w:rsidRPr="00A2486B" w:rsidRDefault="00520879" w:rsidP="0093171B">
      <w:pPr>
        <w:pStyle w:val="a6"/>
        <w:tabs>
          <w:tab w:val="clear" w:pos="4677"/>
          <w:tab w:val="clear" w:pos="9355"/>
        </w:tabs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71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</w:t>
      </w:r>
      <w:r w:rsidR="0093171B" w:rsidRPr="00A2486B">
        <w:rPr>
          <w:sz w:val="28"/>
          <w:szCs w:val="28"/>
          <w:lang w:val="uk-UA"/>
        </w:rPr>
        <w:t>Провести державну підсумкову атестацію учнів 11(12)-х класів старшої школи з трьох предметів у два етапи:</w:t>
      </w:r>
    </w:p>
    <w:p w:rsidR="0093171B" w:rsidRPr="00A2486B" w:rsidRDefault="0093171B" w:rsidP="0093171B">
      <w:pPr>
        <w:pStyle w:val="a6"/>
        <w:widowControl w:val="0"/>
        <w:tabs>
          <w:tab w:val="clear" w:pos="4677"/>
          <w:tab w:val="clear" w:pos="935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A2486B">
        <w:rPr>
          <w:sz w:val="28"/>
          <w:szCs w:val="28"/>
          <w:lang w:val="uk-UA"/>
        </w:rPr>
        <w:t>- 24.04.2015 у пунктах тестування з української мови у формі ЗНО;</w:t>
      </w:r>
    </w:p>
    <w:p w:rsidR="0093171B" w:rsidRPr="00E14BE9" w:rsidRDefault="0093171B" w:rsidP="0093171B">
      <w:pPr>
        <w:pStyle w:val="a6"/>
        <w:widowControl w:val="0"/>
        <w:tabs>
          <w:tab w:val="clear" w:pos="4677"/>
          <w:tab w:val="clear" w:pos="935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A2486B">
        <w:rPr>
          <w:sz w:val="28"/>
          <w:szCs w:val="28"/>
          <w:lang w:val="uk-UA"/>
        </w:rPr>
        <w:t xml:space="preserve">- з 22.05.2015 по 28.05.2015 з двох предметів </w:t>
      </w:r>
      <w:r>
        <w:rPr>
          <w:sz w:val="28"/>
          <w:szCs w:val="28"/>
          <w:lang w:val="uk-UA"/>
        </w:rPr>
        <w:t>–</w:t>
      </w:r>
      <w:r w:rsidRPr="00A2486B">
        <w:rPr>
          <w:sz w:val="28"/>
          <w:szCs w:val="28"/>
          <w:lang w:val="uk-UA"/>
        </w:rPr>
        <w:t xml:space="preserve"> математика або історія України та предмета за вибором учнів.</w:t>
      </w:r>
    </w:p>
    <w:p w:rsidR="0093171B" w:rsidRDefault="0093171B" w:rsidP="0093171B">
      <w:pPr>
        <w:pStyle w:val="a6"/>
        <w:tabs>
          <w:tab w:val="clear" w:pos="4677"/>
          <w:tab w:val="clear" w:pos="9355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8704AD">
        <w:rPr>
          <w:sz w:val="28"/>
          <w:szCs w:val="28"/>
          <w:lang w:val="uk-UA"/>
        </w:rPr>
        <w:t>Організувати проведення державної підсумкової атестації учнів 9-х класів основної школи з трьох предметів: українська мова, математика та</w:t>
      </w:r>
      <w:r>
        <w:rPr>
          <w:sz w:val="28"/>
          <w:szCs w:val="28"/>
          <w:lang w:val="uk-UA"/>
        </w:rPr>
        <w:t> </w:t>
      </w:r>
      <w:r w:rsidRPr="008704AD">
        <w:rPr>
          <w:sz w:val="28"/>
          <w:szCs w:val="28"/>
          <w:lang w:val="uk-UA"/>
        </w:rPr>
        <w:t>предмет за вибором навчального закладу.</w:t>
      </w:r>
    </w:p>
    <w:p w:rsidR="0093171B" w:rsidRPr="008704AD" w:rsidRDefault="0093171B" w:rsidP="0093171B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704AD">
        <w:rPr>
          <w:sz w:val="28"/>
          <w:szCs w:val="28"/>
          <w:lang w:val="uk-UA"/>
        </w:rPr>
        <w:t>З 02.06.2015 по 08.06.2015</w:t>
      </w:r>
    </w:p>
    <w:p w:rsidR="00520879" w:rsidRPr="00EB60FF" w:rsidRDefault="00520879" w:rsidP="001178A8">
      <w:pPr>
        <w:pStyle w:val="a6"/>
        <w:widowControl w:val="0"/>
        <w:tabs>
          <w:tab w:val="clear" w:pos="4677"/>
          <w:tab w:val="clear" w:pos="9355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</w:p>
    <w:p w:rsidR="00EB60FF" w:rsidRPr="00EB60FF" w:rsidRDefault="00EB60FF" w:rsidP="00EB60FF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EB60FF">
        <w:rPr>
          <w:sz w:val="28"/>
          <w:szCs w:val="28"/>
          <w:lang w:val="uk-UA"/>
        </w:rPr>
        <w:t>Провести державну підсумкову атестацію учнів 4-х класів початкової школи з української мови (мова і читання) та математики.</w:t>
      </w:r>
    </w:p>
    <w:p w:rsidR="00EB60FF" w:rsidRPr="00EB60FF" w:rsidRDefault="00EB60FF" w:rsidP="00EB60FF">
      <w:pPr>
        <w:pStyle w:val="a6"/>
        <w:tabs>
          <w:tab w:val="clear" w:pos="4677"/>
          <w:tab w:val="clear" w:pos="9355"/>
          <w:tab w:val="left" w:pos="630"/>
        </w:tabs>
        <w:spacing w:line="360" w:lineRule="auto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 13.05.2015 по 21.05.2015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Ужити заходів з недопущення фактів відсутності без поважних причин учнів 4-х класів під час проведення державної підсумкової атестації.</w:t>
      </w:r>
    </w:p>
    <w:p w:rsidR="00EB60FF" w:rsidRPr="00EB60FF" w:rsidRDefault="00EB60FF" w:rsidP="00EB60FF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 xml:space="preserve">У дні проведення державної атестації 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Установити контроль за роботою учителів початкових класів з питань своєчасного та об’єктивного виставлення випускникам 4-х класів балів за державну підсумкову атестацію і річне оцінювання з української мови (мова та читання) та математики. Під час річного оцінювання не враховувати бали за державну підсумкову атестацію.</w:t>
      </w:r>
    </w:p>
    <w:p w:rsidR="00EB60FF" w:rsidRPr="00EB60FF" w:rsidRDefault="00EB60FF" w:rsidP="00EB60FF">
      <w:pPr>
        <w:pStyle w:val="a6"/>
        <w:spacing w:line="360" w:lineRule="auto"/>
        <w:ind w:firstLine="600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23.05.2015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Створити умови для проведення атестації в навчальних закладах для учнів 11-х класів, які не з’явилися для її проходження через поважні причини, у формі переказу</w:t>
      </w:r>
    </w:p>
    <w:p w:rsidR="00EB60FF" w:rsidRPr="00EB60FF" w:rsidRDefault="00EB60FF" w:rsidP="00EB60FF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Травень-червень 2015 року</w:t>
      </w:r>
    </w:p>
    <w:p w:rsidR="00EB60FF" w:rsidRPr="00EB60FF" w:rsidRDefault="00EB60FF" w:rsidP="00EB60FF">
      <w:pPr>
        <w:pStyle w:val="a6"/>
        <w:widowControl w:val="0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Організувати проведення державної підсумкової атестації учнів 11(12)-</w:t>
      </w:r>
      <w:r w:rsidRPr="00EB60FF">
        <w:rPr>
          <w:sz w:val="28"/>
          <w:szCs w:val="28"/>
          <w:lang w:val="uk-UA"/>
        </w:rPr>
        <w:lastRenderedPageBreak/>
        <w:t>х класів, які навчалися за кордоном і не повернулися до початку державної підсумкової атестації.</w:t>
      </w:r>
    </w:p>
    <w:p w:rsidR="00EB60FF" w:rsidRPr="00EB60FF" w:rsidRDefault="00EB60FF" w:rsidP="00EB60FF">
      <w:pPr>
        <w:pStyle w:val="a6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 xml:space="preserve">Одразу після надходження заяв, 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За рішенням педагогічної ради навчального закладу встановити строки дострокової державної підсумкової атестації для учнів, які призиваються на військову службу, виїзд на постійне проживання за кордон, тощо та видати відповідні накази.</w:t>
      </w:r>
    </w:p>
    <w:p w:rsidR="00EB60FF" w:rsidRPr="00EB60FF" w:rsidRDefault="00EB60FF" w:rsidP="00EB60FF">
      <w:pPr>
        <w:pStyle w:val="a6"/>
        <w:tabs>
          <w:tab w:val="clear" w:pos="4677"/>
          <w:tab w:val="clear" w:pos="9355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Квітень</w:t>
      </w:r>
      <w:r w:rsidRPr="00EB60FF">
        <w:rPr>
          <w:sz w:val="28"/>
          <w:szCs w:val="28"/>
        </w:rPr>
        <w:t xml:space="preserve"> 2015 року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 w:rsidRPr="00EB60FF">
        <w:rPr>
          <w:spacing w:val="-2"/>
          <w:sz w:val="28"/>
          <w:szCs w:val="28"/>
          <w:lang w:val="uk-UA"/>
        </w:rPr>
        <w:t>Після завершення державної підсумкової атестації у 9, 11(12)-х</w:t>
      </w:r>
      <w:r w:rsidRPr="00EB60FF">
        <w:rPr>
          <w:sz w:val="28"/>
          <w:szCs w:val="28"/>
          <w:lang w:val="uk-UA"/>
        </w:rPr>
        <w:t xml:space="preserve"> класах:</w:t>
      </w:r>
    </w:p>
    <w:p w:rsidR="00EB60FF" w:rsidRPr="00EB60FF" w:rsidRDefault="00EB60FF" w:rsidP="00EB60FF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унести зміни до бази даних про випускників, які претендують на отримання свідоцтва про базову загальну середню освіту з відзнакою,</w:t>
      </w:r>
    </w:p>
    <w:p w:rsidR="00EB60FF" w:rsidRPr="00EB60FF" w:rsidRDefault="00EB60FF" w:rsidP="00EB60FF">
      <w:pPr>
        <w:pStyle w:val="a6"/>
        <w:spacing w:before="60" w:line="360" w:lineRule="auto"/>
        <w:ind w:left="6096" w:firstLine="624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09.06.2015</w:t>
      </w:r>
    </w:p>
    <w:p w:rsidR="00EB60FF" w:rsidRPr="00EB60FF" w:rsidRDefault="00EB60FF" w:rsidP="00EB60FF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унести зміни до бази даних про випускників, які претендують на отримання    атестата про повну загальну середню освіту з відзнакою,</w:t>
      </w:r>
    </w:p>
    <w:p w:rsidR="00EB60FF" w:rsidRPr="00EB60FF" w:rsidRDefault="00EB60FF" w:rsidP="00EB60FF">
      <w:pPr>
        <w:pStyle w:val="a6"/>
        <w:spacing w:before="60" w:line="360" w:lineRule="auto"/>
        <w:ind w:left="6096" w:firstLine="624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29.05.2015</w:t>
      </w:r>
    </w:p>
    <w:p w:rsidR="00EB60FF" w:rsidRPr="00EB60FF" w:rsidRDefault="00EB60FF" w:rsidP="00EB60FF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надіслати до управління освіти інформацію про випускників, які нагороджуються золотими та срібними медалями (додаток 5)</w:t>
      </w:r>
    </w:p>
    <w:p w:rsidR="00EB60FF" w:rsidRPr="00EB60FF" w:rsidRDefault="00EB60FF" w:rsidP="00EB60FF">
      <w:pPr>
        <w:pStyle w:val="a6"/>
        <w:spacing w:line="360" w:lineRule="auto"/>
        <w:ind w:left="6096" w:firstLine="624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29.05.2015</w:t>
      </w:r>
    </w:p>
    <w:p w:rsidR="00EB60FF" w:rsidRPr="00EB60FF" w:rsidRDefault="00EB60FF" w:rsidP="00EB60FF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Унести відповідні зміни до режиму роботи підпорядкованих загальноосвітніх навчальних закладів у дні проведення державної підсумкової атестації в 11-х класах та в пунктах тестування з української мови у формі ЗНО; подати їх на погодження до управління освіти.</w:t>
      </w:r>
    </w:p>
    <w:p w:rsidR="00EB60FF" w:rsidRPr="00EB60FF" w:rsidRDefault="00EB60FF" w:rsidP="00EB60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До 07.04.2015 (пункти тестування)</w:t>
      </w:r>
    </w:p>
    <w:p w:rsidR="00EB60FF" w:rsidRPr="00EB60FF" w:rsidRDefault="00EB60FF" w:rsidP="00491E06">
      <w:pPr>
        <w:pStyle w:val="a6"/>
        <w:numPr>
          <w:ilvl w:val="1"/>
          <w:numId w:val="1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 xml:space="preserve">Надати до управління освіти: 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 xml:space="preserve">списки учнів, які звільняються від державної підсумкової атестації за встановленою формою (додаток 1), та копії документів, що підтверджують звільнення учнів від державної підсумкової атестації за станом здоров’я. </w:t>
      </w:r>
    </w:p>
    <w:p w:rsidR="00EB60FF" w:rsidRPr="00EB60FF" w:rsidRDefault="00EB60FF" w:rsidP="003A00AA">
      <w:pPr>
        <w:pStyle w:val="a6"/>
        <w:spacing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lastRenderedPageBreak/>
        <w:t>До 24.04.2015 (11(12)-і класи)</w:t>
      </w:r>
    </w:p>
    <w:p w:rsidR="00EB60FF" w:rsidRPr="00EB60FF" w:rsidRDefault="00EB60FF" w:rsidP="003A00AA">
      <w:pPr>
        <w:pStyle w:val="a6"/>
        <w:spacing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08.05.2015 (9-і класи)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списки учнів випускних класів, які є учасниками міжнародних спортивних змагань, конкурсів, олімпіад, та братимуть участь у них під час проведення державної підсумкової атестації, за встановленою формою (додаток 2) з відповідними підтверджуючими документами Комітету з фізичного виховання та спорту Міністерства освіти і науки України, Українського центру з фізичної культури і спорту інвалідів «</w:t>
      </w:r>
      <w:proofErr w:type="spellStart"/>
      <w:r w:rsidRPr="00EB60FF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Pr="00EB60F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B60FF" w:rsidRPr="00EB60FF" w:rsidRDefault="00EB60FF" w:rsidP="003A00AA">
      <w:pPr>
        <w:pStyle w:val="a6"/>
        <w:widowControl w:val="0"/>
        <w:spacing w:before="60"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24.04.2015 (11(12)-і класи),</w:t>
      </w:r>
    </w:p>
    <w:p w:rsidR="00EB60FF" w:rsidRPr="00EB60FF" w:rsidRDefault="00EB60FF" w:rsidP="003A00AA">
      <w:pPr>
        <w:pStyle w:val="a6"/>
        <w:spacing w:before="60"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20.05.2015 (9-й клас)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Надати пропозиції начальнику управління освіти щодо погодження складу державних атестаційних комісій для проведення державної підсумкової атестації учнів початкової, основної та старшої шкіл з кожного предмета для загальноосвітніх навчальних закладів району.</w:t>
      </w:r>
    </w:p>
    <w:p w:rsidR="00EB60FF" w:rsidRPr="00EB60FF" w:rsidRDefault="00EB60FF" w:rsidP="003A00AA">
      <w:pPr>
        <w:pStyle w:val="a6"/>
        <w:spacing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28.04.2015 – 4-ті класи</w:t>
      </w:r>
    </w:p>
    <w:p w:rsidR="00EB60FF" w:rsidRPr="00EB60FF" w:rsidRDefault="00EB60FF" w:rsidP="003A00AA">
      <w:pPr>
        <w:pStyle w:val="a6"/>
        <w:spacing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</w:t>
      </w:r>
      <w:r w:rsidRPr="00EB60FF">
        <w:rPr>
          <w:sz w:val="28"/>
          <w:szCs w:val="28"/>
        </w:rPr>
        <w:t xml:space="preserve">о </w:t>
      </w:r>
      <w:r w:rsidRPr="00EB60FF">
        <w:rPr>
          <w:sz w:val="28"/>
          <w:szCs w:val="28"/>
          <w:lang w:val="uk-UA"/>
        </w:rPr>
        <w:t>08</w:t>
      </w:r>
      <w:r w:rsidRPr="00EB60FF">
        <w:rPr>
          <w:sz w:val="28"/>
          <w:szCs w:val="28"/>
        </w:rPr>
        <w:t>.0</w:t>
      </w:r>
      <w:r w:rsidRPr="00EB60FF">
        <w:rPr>
          <w:sz w:val="28"/>
          <w:szCs w:val="28"/>
          <w:lang w:val="uk-UA"/>
        </w:rPr>
        <w:t>5</w:t>
      </w:r>
      <w:r w:rsidRPr="00EB60FF">
        <w:rPr>
          <w:sz w:val="28"/>
          <w:szCs w:val="28"/>
        </w:rPr>
        <w:t>.201</w:t>
      </w:r>
      <w:r w:rsidRPr="00EB60FF">
        <w:rPr>
          <w:sz w:val="28"/>
          <w:szCs w:val="28"/>
          <w:lang w:val="uk-UA"/>
        </w:rPr>
        <w:t>5 – 11(12)</w:t>
      </w:r>
      <w:proofErr w:type="spellStart"/>
      <w:r w:rsidRPr="00EB60FF">
        <w:rPr>
          <w:sz w:val="28"/>
          <w:szCs w:val="28"/>
          <w:lang w:val="uk-UA"/>
        </w:rPr>
        <w:t>-ті</w:t>
      </w:r>
      <w:proofErr w:type="spellEnd"/>
      <w:r w:rsidRPr="00EB60FF">
        <w:rPr>
          <w:sz w:val="28"/>
          <w:szCs w:val="28"/>
          <w:lang w:val="uk-UA"/>
        </w:rPr>
        <w:t xml:space="preserve"> класи</w:t>
      </w:r>
    </w:p>
    <w:p w:rsidR="00EB60FF" w:rsidRPr="00EB60FF" w:rsidRDefault="00EB60FF" w:rsidP="003A00AA">
      <w:pPr>
        <w:pStyle w:val="a6"/>
        <w:tabs>
          <w:tab w:val="left" w:pos="630"/>
        </w:tabs>
        <w:spacing w:line="360" w:lineRule="auto"/>
        <w:ind w:left="360"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19.05.2015 – 9-ті класи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звіти про результати проведення державної підсумкової атестації у 4, 9 та 11 класах (додаток 7, 8, 9, 10, 11)</w:t>
      </w:r>
    </w:p>
    <w:p w:rsidR="00EB60FF" w:rsidRPr="00EB60FF" w:rsidRDefault="00EB60FF" w:rsidP="003A00AA">
      <w:pPr>
        <w:pStyle w:val="a6"/>
        <w:widowControl w:val="0"/>
        <w:spacing w:line="360" w:lineRule="auto"/>
        <w:ind w:left="360"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22.05.2015 (4-і класи),</w:t>
      </w:r>
    </w:p>
    <w:p w:rsidR="00EB60FF" w:rsidRPr="00EB60FF" w:rsidRDefault="00EB60FF" w:rsidP="003A00AA">
      <w:pPr>
        <w:pStyle w:val="a6"/>
        <w:widowControl w:val="0"/>
        <w:spacing w:line="360" w:lineRule="auto"/>
        <w:ind w:left="360"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11.06.2015 (9-і класи),</w:t>
      </w:r>
    </w:p>
    <w:p w:rsidR="00EB60FF" w:rsidRPr="00EB60FF" w:rsidRDefault="00EB60FF" w:rsidP="003A00AA">
      <w:pPr>
        <w:pStyle w:val="a6"/>
        <w:widowControl w:val="0"/>
        <w:spacing w:line="360" w:lineRule="auto"/>
        <w:ind w:left="360"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02.06.2015 (11(12)-і класи)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інформацію про учнів, які навчалися за кордоном і не повернулися до початку проведення державної підсумкової атестації, за встановленою формою (додаток 4).</w:t>
      </w:r>
    </w:p>
    <w:p w:rsidR="00EB60FF" w:rsidRPr="00EB60FF" w:rsidRDefault="00EB60FF" w:rsidP="003A00AA">
      <w:pPr>
        <w:pStyle w:val="a6"/>
        <w:spacing w:before="60" w:line="360" w:lineRule="auto"/>
        <w:ind w:left="360"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20.04.2015</w:t>
      </w:r>
    </w:p>
    <w:p w:rsidR="00EB60FF" w:rsidRPr="00EB60FF" w:rsidRDefault="00EB60FF" w:rsidP="003A00AA">
      <w:pPr>
        <w:numPr>
          <w:ilvl w:val="2"/>
          <w:numId w:val="12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про зміну режиму роботи закладу у дні проведення державної підсумкової атестації учнів 11-х класів та в пунктах тестування з української мови у формі ЗНО.</w:t>
      </w:r>
    </w:p>
    <w:p w:rsidR="00EB60FF" w:rsidRPr="00EB60FF" w:rsidRDefault="00EB60FF" w:rsidP="003A00AA">
      <w:pPr>
        <w:spacing w:line="360" w:lineRule="auto"/>
        <w:ind w:left="720" w:hanging="1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До 07.04.2015 (пункти тестування)</w:t>
      </w:r>
    </w:p>
    <w:p w:rsidR="00EB60FF" w:rsidRPr="00EB60FF" w:rsidRDefault="00EB60FF" w:rsidP="003A00AA">
      <w:pPr>
        <w:spacing w:line="360" w:lineRule="auto"/>
        <w:ind w:left="720" w:hanging="1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До 20.05.2015 (ДПА)</w:t>
      </w:r>
    </w:p>
    <w:p w:rsidR="00EB60FF" w:rsidRDefault="00EB60FF" w:rsidP="003A00AA">
      <w:pPr>
        <w:pStyle w:val="a6"/>
        <w:spacing w:line="360" w:lineRule="auto"/>
        <w:ind w:hanging="153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20.05.2015 (ДПА)</w:t>
      </w:r>
    </w:p>
    <w:p w:rsidR="00EB60FF" w:rsidRDefault="00EB60FF" w:rsidP="00EB60FF">
      <w:pPr>
        <w:pStyle w:val="a6"/>
        <w:spacing w:line="360" w:lineRule="auto"/>
        <w:jc w:val="right"/>
        <w:rPr>
          <w:sz w:val="28"/>
          <w:szCs w:val="28"/>
          <w:lang w:val="uk-UA"/>
        </w:rPr>
      </w:pPr>
    </w:p>
    <w:p w:rsidR="00EB60FF" w:rsidRDefault="00EB60FF" w:rsidP="00491E06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B78A0">
        <w:rPr>
          <w:sz w:val="28"/>
          <w:szCs w:val="28"/>
          <w:lang w:val="uk-UA"/>
        </w:rPr>
        <w:t>. Заступнику директора з навчально</w:t>
      </w:r>
      <w:r>
        <w:rPr>
          <w:sz w:val="28"/>
          <w:szCs w:val="28"/>
          <w:lang w:val="uk-UA"/>
        </w:rPr>
        <w:t xml:space="preserve">-виховної роботи </w:t>
      </w:r>
      <w:proofErr w:type="spellStart"/>
      <w:r w:rsidR="00491E06">
        <w:rPr>
          <w:sz w:val="28"/>
          <w:szCs w:val="28"/>
          <w:lang w:val="uk-UA"/>
        </w:rPr>
        <w:t>Болховецькій</w:t>
      </w:r>
      <w:proofErr w:type="spellEnd"/>
      <w:r w:rsidR="00491E06">
        <w:rPr>
          <w:sz w:val="28"/>
          <w:szCs w:val="28"/>
          <w:lang w:val="uk-UA"/>
        </w:rPr>
        <w:t xml:space="preserve"> Н.В</w:t>
      </w:r>
      <w:r w:rsidRPr="00EB78A0">
        <w:rPr>
          <w:sz w:val="28"/>
          <w:szCs w:val="28"/>
          <w:lang w:val="uk-UA"/>
        </w:rPr>
        <w:t>.:</w:t>
      </w:r>
    </w:p>
    <w:p w:rsidR="00EB60FF" w:rsidRPr="00EB60FF" w:rsidRDefault="00EB60FF" w:rsidP="00EB60FF">
      <w:pPr>
        <w:pStyle w:val="a6"/>
        <w:spacing w:line="360" w:lineRule="auto"/>
        <w:jc w:val="right"/>
        <w:rPr>
          <w:sz w:val="28"/>
          <w:szCs w:val="28"/>
          <w:lang w:val="uk-UA"/>
        </w:rPr>
      </w:pPr>
    </w:p>
    <w:p w:rsidR="00EB60FF" w:rsidRPr="00EB60FF" w:rsidRDefault="00EB60FF" w:rsidP="004D7067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ind w:hanging="436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Забезпечити організоване проведення свята «Останній дзвоник».</w:t>
      </w:r>
    </w:p>
    <w:p w:rsidR="00EB60FF" w:rsidRPr="00EB60FF" w:rsidRDefault="00EB60FF" w:rsidP="004D7067">
      <w:pPr>
        <w:pStyle w:val="a6"/>
        <w:spacing w:line="360" w:lineRule="auto"/>
        <w:ind w:hanging="436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29.05.2015</w:t>
      </w:r>
    </w:p>
    <w:p w:rsidR="00EB60FF" w:rsidRPr="00EB60FF" w:rsidRDefault="00EB60FF" w:rsidP="004D7067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ind w:hanging="436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Забезпечити безпечні умови для проведення святкових урочистостей з нагоди закінчення школи випускниками 9-х та 11(12)-х класів загальноосвітніх навчальних закладів усіх типів і форм власності й вручення їм документів про освіту державного зразка.</w:t>
      </w:r>
    </w:p>
    <w:p w:rsidR="00EB60FF" w:rsidRPr="00EB60FF" w:rsidRDefault="00EB60FF" w:rsidP="004D7067">
      <w:pPr>
        <w:tabs>
          <w:tab w:val="left" w:pos="1276"/>
        </w:tabs>
        <w:spacing w:line="240" w:lineRule="auto"/>
        <w:ind w:hanging="4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60FF">
        <w:rPr>
          <w:rFonts w:ascii="Times New Roman" w:hAnsi="Times New Roman" w:cs="Times New Roman"/>
          <w:sz w:val="28"/>
          <w:szCs w:val="28"/>
          <w:lang w:val="uk-UA"/>
        </w:rPr>
        <w:t>30 – 31.05.2015 – 11-ті класи</w:t>
      </w:r>
    </w:p>
    <w:p w:rsidR="00EB60FF" w:rsidRPr="00EB60FF" w:rsidRDefault="00EB60FF" w:rsidP="004D7067">
      <w:pPr>
        <w:pStyle w:val="a6"/>
        <w:tabs>
          <w:tab w:val="clear" w:pos="4677"/>
          <w:tab w:val="clear" w:pos="9355"/>
        </w:tabs>
        <w:ind w:hanging="436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10 – 11.06.2015 – 9-ті класи</w:t>
      </w:r>
    </w:p>
    <w:p w:rsidR="00EB60FF" w:rsidRPr="00EB60FF" w:rsidRDefault="00EB60FF" w:rsidP="004D7067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ind w:hanging="436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Розробити для надання запрошеним почесним гостям на свято «Останній дзвоник» у загальноосвітніх навчальних закладах інформацію про ЗНЗ та сценарний план проведення свята за встановленими формами (додатки 12, 13).</w:t>
      </w:r>
    </w:p>
    <w:p w:rsidR="00EB60FF" w:rsidRPr="00EB60FF" w:rsidRDefault="00EB60FF" w:rsidP="004D7067">
      <w:pPr>
        <w:pStyle w:val="a6"/>
        <w:tabs>
          <w:tab w:val="clear" w:pos="4677"/>
          <w:tab w:val="clear" w:pos="9355"/>
        </w:tabs>
        <w:spacing w:line="360" w:lineRule="auto"/>
        <w:ind w:hanging="436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10.05.2015</w:t>
      </w:r>
    </w:p>
    <w:p w:rsidR="00EB60FF" w:rsidRPr="00DA4A6E" w:rsidRDefault="00491E06" w:rsidP="004D7067">
      <w:pPr>
        <w:pStyle w:val="a8"/>
        <w:numPr>
          <w:ilvl w:val="1"/>
          <w:numId w:val="15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A6E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управління освіти </w:t>
      </w:r>
      <w:r w:rsidR="00EB60FF" w:rsidRPr="00DA4A6E"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свята «Останній дзвоник» за встановленими формами (додаток 6).</w:t>
      </w:r>
    </w:p>
    <w:p w:rsidR="00EB60FF" w:rsidRPr="00EB60FF" w:rsidRDefault="00EB60FF" w:rsidP="004D7067">
      <w:pPr>
        <w:pStyle w:val="a6"/>
        <w:spacing w:before="60" w:line="360" w:lineRule="auto"/>
        <w:ind w:left="360" w:hanging="436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До 08.04.2015</w:t>
      </w:r>
    </w:p>
    <w:p w:rsidR="00AC2EFC" w:rsidRPr="00AA034C" w:rsidRDefault="00AC2EFC" w:rsidP="00AC2EFC">
      <w:pPr>
        <w:pStyle w:val="a6"/>
        <w:tabs>
          <w:tab w:val="clear" w:pos="4677"/>
          <w:tab w:val="clear" w:pos="9355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Бібліотекарю школи </w:t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І.І. з</w:t>
      </w:r>
      <w:r w:rsidRPr="00AA034C">
        <w:rPr>
          <w:sz w:val="28"/>
          <w:szCs w:val="28"/>
          <w:lang w:val="uk-UA"/>
        </w:rPr>
        <w:t>абезпечити у повному обсязі загальноосвітній навчальний заклад посібниками відповідно до переліку обов’язкових збірників завдань для проведення державної підсумкової атестації учнів 4-х, 9-х та 11 класів у 201</w:t>
      </w:r>
      <w:r w:rsidR="00444195">
        <w:rPr>
          <w:sz w:val="28"/>
          <w:szCs w:val="28"/>
          <w:lang w:val="uk-UA"/>
        </w:rPr>
        <w:t>4</w:t>
      </w:r>
      <w:r w:rsidR="00BA693A">
        <w:rPr>
          <w:sz w:val="28"/>
          <w:szCs w:val="28"/>
          <w:lang w:val="uk-UA"/>
        </w:rPr>
        <w:t>/201</w:t>
      </w:r>
      <w:r w:rsidR="00444195">
        <w:rPr>
          <w:sz w:val="28"/>
          <w:szCs w:val="28"/>
          <w:lang w:val="uk-UA"/>
        </w:rPr>
        <w:t>5</w:t>
      </w:r>
      <w:r w:rsidRPr="00AA034C">
        <w:rPr>
          <w:sz w:val="28"/>
          <w:szCs w:val="28"/>
          <w:lang w:val="uk-UA"/>
        </w:rPr>
        <w:t xml:space="preserve"> навчальному році.</w:t>
      </w:r>
    </w:p>
    <w:p w:rsidR="00AC2EFC" w:rsidRPr="00AA034C" w:rsidRDefault="00AC2EFC" w:rsidP="00AC2EFC">
      <w:pPr>
        <w:pStyle w:val="a6"/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AA034C">
        <w:rPr>
          <w:sz w:val="28"/>
          <w:szCs w:val="28"/>
          <w:lang w:val="uk-UA"/>
        </w:rPr>
        <w:lastRenderedPageBreak/>
        <w:t>До 30.04.201</w:t>
      </w:r>
      <w:r w:rsidR="00444195">
        <w:rPr>
          <w:sz w:val="28"/>
          <w:szCs w:val="28"/>
          <w:lang w:val="uk-UA"/>
        </w:rPr>
        <w:t>5</w:t>
      </w:r>
    </w:p>
    <w:p w:rsidR="00AC1CE9" w:rsidRPr="00AC1CE9" w:rsidRDefault="00AC1CE9" w:rsidP="00AC1CE9">
      <w:pPr>
        <w:pStyle w:val="a6"/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C1CE9">
        <w:rPr>
          <w:sz w:val="28"/>
          <w:szCs w:val="28"/>
          <w:lang w:val="uk-UA"/>
        </w:rPr>
        <w:t xml:space="preserve">Провести педраду </w:t>
      </w:r>
      <w:r w:rsidRPr="00AC1CE9">
        <w:rPr>
          <w:spacing w:val="-2"/>
          <w:sz w:val="28"/>
          <w:szCs w:val="28"/>
          <w:lang w:val="uk-UA"/>
        </w:rPr>
        <w:t>з питань організованого закінчення навчального року та проведення державної підсумкової атестації учнів 4-х, 9-х та 11-х</w:t>
      </w:r>
      <w:r w:rsidRPr="00AC1CE9">
        <w:rPr>
          <w:sz w:val="28"/>
          <w:szCs w:val="28"/>
          <w:lang w:val="uk-UA"/>
        </w:rPr>
        <w:t xml:space="preserve"> класів. </w:t>
      </w:r>
    </w:p>
    <w:p w:rsidR="00AC1CE9" w:rsidRPr="00AC1CE9" w:rsidRDefault="00AC1CE9" w:rsidP="00AC1CE9">
      <w:pPr>
        <w:pStyle w:val="a6"/>
        <w:spacing w:line="360" w:lineRule="auto"/>
        <w:ind w:left="5775" w:firstLine="1029"/>
        <w:rPr>
          <w:sz w:val="28"/>
          <w:szCs w:val="28"/>
          <w:lang w:val="uk-UA"/>
        </w:rPr>
      </w:pPr>
      <w:r w:rsidRPr="00AC1CE9">
        <w:rPr>
          <w:sz w:val="28"/>
          <w:szCs w:val="28"/>
          <w:lang w:val="uk-UA"/>
        </w:rPr>
        <w:tab/>
        <w:t xml:space="preserve">До </w:t>
      </w:r>
      <w:r w:rsidR="004D7067">
        <w:rPr>
          <w:sz w:val="28"/>
          <w:szCs w:val="28"/>
          <w:lang w:val="uk-UA"/>
        </w:rPr>
        <w:t>20</w:t>
      </w:r>
      <w:r w:rsidRPr="00AC1CE9">
        <w:rPr>
          <w:sz w:val="28"/>
          <w:szCs w:val="28"/>
          <w:lang w:val="uk-UA"/>
        </w:rPr>
        <w:t>.04.201</w:t>
      </w:r>
      <w:r w:rsidR="00444195">
        <w:rPr>
          <w:sz w:val="28"/>
          <w:szCs w:val="28"/>
          <w:lang w:val="uk-UA"/>
        </w:rPr>
        <w:t>5</w:t>
      </w:r>
    </w:p>
    <w:p w:rsidR="00AC1CE9" w:rsidRPr="00AC1CE9" w:rsidRDefault="00AC1CE9" w:rsidP="00AC1CE9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rPr>
          <w:sz w:val="28"/>
          <w:szCs w:val="28"/>
          <w:lang w:val="uk-UA"/>
        </w:rPr>
      </w:pPr>
      <w:r w:rsidRPr="00AC1CE9">
        <w:rPr>
          <w:color w:val="262626"/>
          <w:sz w:val="28"/>
          <w:szCs w:val="28"/>
          <w:lang w:val="uk-UA"/>
        </w:rPr>
        <w:t>3.</w:t>
      </w:r>
      <w:r>
        <w:rPr>
          <w:color w:val="262626"/>
          <w:sz w:val="28"/>
          <w:szCs w:val="28"/>
          <w:lang w:val="uk-UA"/>
        </w:rPr>
        <w:t xml:space="preserve"> </w:t>
      </w:r>
      <w:r w:rsidRPr="00AC1CE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C2EFC" w:rsidRPr="00885C14" w:rsidRDefault="00AC2EFC" w:rsidP="00885C14">
      <w:pPr>
        <w:pStyle w:val="a6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EB78A0" w:rsidRPr="00EB78A0" w:rsidRDefault="00EB78A0" w:rsidP="00EB78A0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center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t xml:space="preserve">Директор </w:t>
      </w:r>
      <w:r w:rsidR="00AC1CE9">
        <w:rPr>
          <w:sz w:val="28"/>
          <w:szCs w:val="28"/>
          <w:lang w:val="uk-UA"/>
        </w:rPr>
        <w:t>ХЗОШ №7</w:t>
      </w:r>
      <w:r w:rsidRPr="00EB78A0">
        <w:rPr>
          <w:sz w:val="28"/>
          <w:szCs w:val="28"/>
          <w:lang w:val="uk-UA"/>
        </w:rPr>
        <w:t xml:space="preserve">                     </w:t>
      </w:r>
      <w:r w:rsidR="008D329A">
        <w:rPr>
          <w:sz w:val="28"/>
          <w:szCs w:val="28"/>
          <w:lang w:val="uk-UA"/>
        </w:rPr>
        <w:t>М.В.</w:t>
      </w:r>
      <w:proofErr w:type="spellStart"/>
      <w:r w:rsidR="008D329A">
        <w:rPr>
          <w:sz w:val="28"/>
          <w:szCs w:val="28"/>
          <w:lang w:val="uk-UA"/>
        </w:rPr>
        <w:t>Шингарьова</w:t>
      </w:r>
      <w:proofErr w:type="spellEnd"/>
    </w:p>
    <w:p w:rsidR="00EB78A0" w:rsidRPr="00EB78A0" w:rsidRDefault="00EB78A0" w:rsidP="00EB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B78A0" w:rsidSect="00BB2881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Болховецька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Н.В._____</w:t>
      </w:r>
    </w:p>
    <w:p w:rsidR="00EB78A0" w:rsidRPr="00EB78A0" w:rsidRDefault="008D329A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О.М.____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t>Альохіна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О.А._________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Дудко Н.Ф.__________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Карцева Н.В._________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Денисенко В.І.________</w:t>
      </w:r>
    </w:p>
    <w:p w:rsidR="00EB78A0" w:rsidRPr="00EB78A0" w:rsidRDefault="008C2A12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Рогач Д.В.     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EB78A0" w:rsidRPr="00EB78A0" w:rsidRDefault="001728E7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Яловега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Литвиненко М.С.______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t>Сербіненко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О.С._______</w:t>
      </w:r>
    </w:p>
    <w:p w:rsidR="00EB78A0" w:rsidRPr="00EB78A0" w:rsidRDefault="001728E7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Грищенко К.О.________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t>Бараницька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О.П._______</w:t>
      </w:r>
    </w:p>
    <w:p w:rsidR="00EB78A0" w:rsidRPr="00EB78A0" w:rsidRDefault="00AC1CE9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Шапарєв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А.Г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t>Кулікова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Н.Ю.__________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78A0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EB78A0">
        <w:rPr>
          <w:rFonts w:ascii="Times New Roman" w:hAnsi="Times New Roman" w:cs="Times New Roman"/>
          <w:sz w:val="24"/>
          <w:szCs w:val="24"/>
          <w:lang w:val="uk-UA"/>
        </w:rPr>
        <w:t xml:space="preserve"> І.І.____________</w:t>
      </w:r>
    </w:p>
    <w:p w:rsidR="001A40CC" w:rsidRDefault="00AC1CE9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Протопопова Л.І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</w:t>
      </w:r>
    </w:p>
    <w:p w:rsidR="00AC1CE9" w:rsidRDefault="008D329A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Якименко М.О..________</w:t>
      </w:r>
    </w:p>
    <w:p w:rsidR="008D329A" w:rsidRPr="00EB78A0" w:rsidRDefault="008D329A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А.Є.___________</w:t>
      </w:r>
    </w:p>
    <w:sectPr w:rsidR="008D329A" w:rsidRPr="00EB78A0" w:rsidSect="00EB78A0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B6" w:rsidRDefault="00C442B6" w:rsidP="00D173D1">
      <w:pPr>
        <w:spacing w:after="0" w:line="240" w:lineRule="auto"/>
      </w:pPr>
      <w:r>
        <w:separator/>
      </w:r>
    </w:p>
  </w:endnote>
  <w:endnote w:type="continuationSeparator" w:id="0">
    <w:p w:rsidR="00C442B6" w:rsidRDefault="00C442B6" w:rsidP="00D1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204"/>
    </w:sdtPr>
    <w:sdtEndPr>
      <w:rPr>
        <w:rFonts w:ascii="Times New Roman" w:hAnsi="Times New Roman" w:cs="Times New Roman"/>
      </w:rPr>
    </w:sdtEndPr>
    <w:sdtContent>
      <w:p w:rsidR="00DA5DA0" w:rsidRPr="00DA5DA0" w:rsidRDefault="00002492">
        <w:pPr>
          <w:pStyle w:val="a9"/>
          <w:jc w:val="center"/>
          <w:rPr>
            <w:rFonts w:ascii="Times New Roman" w:hAnsi="Times New Roman" w:cs="Times New Roman"/>
          </w:rPr>
        </w:pPr>
        <w:r w:rsidRPr="00DA5DA0">
          <w:rPr>
            <w:rFonts w:ascii="Times New Roman" w:hAnsi="Times New Roman" w:cs="Times New Roman"/>
          </w:rPr>
          <w:fldChar w:fldCharType="begin"/>
        </w:r>
        <w:r w:rsidR="00DA5DA0" w:rsidRPr="00DA5DA0">
          <w:rPr>
            <w:rFonts w:ascii="Times New Roman" w:hAnsi="Times New Roman" w:cs="Times New Roman"/>
          </w:rPr>
          <w:instrText xml:space="preserve"> PAGE   \* MERGEFORMAT </w:instrText>
        </w:r>
        <w:r w:rsidRPr="00DA5DA0">
          <w:rPr>
            <w:rFonts w:ascii="Times New Roman" w:hAnsi="Times New Roman" w:cs="Times New Roman"/>
          </w:rPr>
          <w:fldChar w:fldCharType="separate"/>
        </w:r>
        <w:r w:rsidR="004D7067">
          <w:rPr>
            <w:rFonts w:ascii="Times New Roman" w:hAnsi="Times New Roman" w:cs="Times New Roman"/>
            <w:noProof/>
          </w:rPr>
          <w:t>8</w:t>
        </w:r>
        <w:r w:rsidRPr="00DA5DA0">
          <w:rPr>
            <w:rFonts w:ascii="Times New Roman" w:hAnsi="Times New Roman" w:cs="Times New Roman"/>
          </w:rPr>
          <w:fldChar w:fldCharType="end"/>
        </w:r>
      </w:p>
    </w:sdtContent>
  </w:sdt>
  <w:p w:rsidR="00DA5DA0" w:rsidRDefault="00DA5D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B6" w:rsidRDefault="00C442B6" w:rsidP="00D173D1">
      <w:pPr>
        <w:spacing w:after="0" w:line="240" w:lineRule="auto"/>
      </w:pPr>
      <w:r>
        <w:separator/>
      </w:r>
    </w:p>
  </w:footnote>
  <w:footnote w:type="continuationSeparator" w:id="0">
    <w:p w:rsidR="00C442B6" w:rsidRDefault="00C442B6" w:rsidP="00D1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1" w:rsidRDefault="00C442B6" w:rsidP="00DF3F3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99"/>
    <w:multiLevelType w:val="multilevel"/>
    <w:tmpl w:val="4ABA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97ABC"/>
    <w:multiLevelType w:val="multilevel"/>
    <w:tmpl w:val="AD8E8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98170A"/>
    <w:multiLevelType w:val="multilevel"/>
    <w:tmpl w:val="40C2AA1E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7A4703"/>
    <w:multiLevelType w:val="hybridMultilevel"/>
    <w:tmpl w:val="2E6C714A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  <w:rPr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2656F5"/>
    <w:multiLevelType w:val="hybridMultilevel"/>
    <w:tmpl w:val="8FECC608"/>
    <w:lvl w:ilvl="0" w:tplc="FE2C84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58AB"/>
    <w:multiLevelType w:val="multilevel"/>
    <w:tmpl w:val="C0D8C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393DBC"/>
    <w:multiLevelType w:val="multilevel"/>
    <w:tmpl w:val="286A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1A209A"/>
    <w:multiLevelType w:val="multilevel"/>
    <w:tmpl w:val="BCE4192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41953B7E"/>
    <w:multiLevelType w:val="hybridMultilevel"/>
    <w:tmpl w:val="DE70E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EA6866"/>
    <w:multiLevelType w:val="hybridMultilevel"/>
    <w:tmpl w:val="C53AEB2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023D8"/>
    <w:multiLevelType w:val="hybridMultilevel"/>
    <w:tmpl w:val="7B2CB896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D2437"/>
    <w:multiLevelType w:val="multilevel"/>
    <w:tmpl w:val="10E20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76134A"/>
    <w:multiLevelType w:val="hybridMultilevel"/>
    <w:tmpl w:val="509E4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0C1B1E"/>
    <w:multiLevelType w:val="multilevel"/>
    <w:tmpl w:val="E9B0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2DD515C"/>
    <w:multiLevelType w:val="hybridMultilevel"/>
    <w:tmpl w:val="0858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81"/>
    <w:rsid w:val="00002492"/>
    <w:rsid w:val="0001239B"/>
    <w:rsid w:val="0002127A"/>
    <w:rsid w:val="00082163"/>
    <w:rsid w:val="00102D37"/>
    <w:rsid w:val="00116C2E"/>
    <w:rsid w:val="001178A8"/>
    <w:rsid w:val="001430E1"/>
    <w:rsid w:val="0014702B"/>
    <w:rsid w:val="00162E95"/>
    <w:rsid w:val="001728E7"/>
    <w:rsid w:val="00185E58"/>
    <w:rsid w:val="001A40CC"/>
    <w:rsid w:val="001B09B8"/>
    <w:rsid w:val="001C552B"/>
    <w:rsid w:val="001D1CC5"/>
    <w:rsid w:val="001E03C3"/>
    <w:rsid w:val="00220481"/>
    <w:rsid w:val="002254BF"/>
    <w:rsid w:val="002A40F2"/>
    <w:rsid w:val="002C0135"/>
    <w:rsid w:val="002E3BCE"/>
    <w:rsid w:val="003254F8"/>
    <w:rsid w:val="00340E57"/>
    <w:rsid w:val="00362157"/>
    <w:rsid w:val="00362448"/>
    <w:rsid w:val="0037301A"/>
    <w:rsid w:val="003A00AA"/>
    <w:rsid w:val="003B7342"/>
    <w:rsid w:val="003C19B2"/>
    <w:rsid w:val="00444195"/>
    <w:rsid w:val="00452AB9"/>
    <w:rsid w:val="00491E06"/>
    <w:rsid w:val="004B39CC"/>
    <w:rsid w:val="004B6576"/>
    <w:rsid w:val="004C7FC5"/>
    <w:rsid w:val="004D7067"/>
    <w:rsid w:val="004F753A"/>
    <w:rsid w:val="00511805"/>
    <w:rsid w:val="00520879"/>
    <w:rsid w:val="0055150A"/>
    <w:rsid w:val="005716E1"/>
    <w:rsid w:val="00580CA8"/>
    <w:rsid w:val="005B4326"/>
    <w:rsid w:val="005E0AA8"/>
    <w:rsid w:val="00636584"/>
    <w:rsid w:val="00675185"/>
    <w:rsid w:val="00681F66"/>
    <w:rsid w:val="006C2A1A"/>
    <w:rsid w:val="006C668C"/>
    <w:rsid w:val="006D5637"/>
    <w:rsid w:val="006E3C5B"/>
    <w:rsid w:val="006F3F60"/>
    <w:rsid w:val="00710A40"/>
    <w:rsid w:val="00715873"/>
    <w:rsid w:val="0073371C"/>
    <w:rsid w:val="007F5686"/>
    <w:rsid w:val="0084566A"/>
    <w:rsid w:val="00853160"/>
    <w:rsid w:val="00864E9F"/>
    <w:rsid w:val="00885C14"/>
    <w:rsid w:val="008B0A92"/>
    <w:rsid w:val="008C2A12"/>
    <w:rsid w:val="008C4043"/>
    <w:rsid w:val="008D329A"/>
    <w:rsid w:val="008D3D10"/>
    <w:rsid w:val="009070F1"/>
    <w:rsid w:val="009231D1"/>
    <w:rsid w:val="0093171B"/>
    <w:rsid w:val="00940555"/>
    <w:rsid w:val="00A0695F"/>
    <w:rsid w:val="00A46B59"/>
    <w:rsid w:val="00A57089"/>
    <w:rsid w:val="00A74A4C"/>
    <w:rsid w:val="00A74E88"/>
    <w:rsid w:val="00A84010"/>
    <w:rsid w:val="00A95998"/>
    <w:rsid w:val="00AA1374"/>
    <w:rsid w:val="00AC1CE9"/>
    <w:rsid w:val="00AC2EFC"/>
    <w:rsid w:val="00AF5ED2"/>
    <w:rsid w:val="00B93904"/>
    <w:rsid w:val="00B96BAA"/>
    <w:rsid w:val="00BA693A"/>
    <w:rsid w:val="00BB2881"/>
    <w:rsid w:val="00BB3614"/>
    <w:rsid w:val="00BF6A26"/>
    <w:rsid w:val="00C152D5"/>
    <w:rsid w:val="00C442B6"/>
    <w:rsid w:val="00C60ED2"/>
    <w:rsid w:val="00C701EF"/>
    <w:rsid w:val="00CB4BE7"/>
    <w:rsid w:val="00CF4D63"/>
    <w:rsid w:val="00D173D1"/>
    <w:rsid w:val="00D22884"/>
    <w:rsid w:val="00D25E7E"/>
    <w:rsid w:val="00D326EB"/>
    <w:rsid w:val="00D75CFB"/>
    <w:rsid w:val="00D8497E"/>
    <w:rsid w:val="00DA4A6E"/>
    <w:rsid w:val="00DA5DA0"/>
    <w:rsid w:val="00E10026"/>
    <w:rsid w:val="00E71AF4"/>
    <w:rsid w:val="00EB60FF"/>
    <w:rsid w:val="00EB78A0"/>
    <w:rsid w:val="00ED0200"/>
    <w:rsid w:val="00F40FEB"/>
    <w:rsid w:val="00F93430"/>
    <w:rsid w:val="00FE17F1"/>
    <w:rsid w:val="00FE663B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B2881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881"/>
    <w:rPr>
      <w:rFonts w:eastAsia="Times New Roman"/>
      <w:szCs w:val="24"/>
      <w:lang w:val="uk-UA" w:eastAsia="ru-RU"/>
    </w:rPr>
  </w:style>
  <w:style w:type="paragraph" w:styleId="a3">
    <w:name w:val="Plain Text"/>
    <w:basedOn w:val="a"/>
    <w:link w:val="a4"/>
    <w:rsid w:val="00BB2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BB2881"/>
    <w:rPr>
      <w:rFonts w:ascii="Courier New" w:eastAsia="Times New Roman" w:hAnsi="Courier New"/>
      <w:sz w:val="20"/>
      <w:szCs w:val="20"/>
      <w:lang w:eastAsia="uk-UA"/>
    </w:rPr>
  </w:style>
  <w:style w:type="paragraph" w:styleId="a5">
    <w:name w:val="Normal (Web)"/>
    <w:basedOn w:val="a"/>
    <w:rsid w:val="00BB288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 Знак"/>
    <w:basedOn w:val="a"/>
    <w:link w:val="a7"/>
    <w:rsid w:val="00EB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EB78A0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5C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A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DA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54</cp:revision>
  <dcterms:created xsi:type="dcterms:W3CDTF">2013-03-31T16:13:00Z</dcterms:created>
  <dcterms:modified xsi:type="dcterms:W3CDTF">2015-07-10T14:06:00Z</dcterms:modified>
</cp:coreProperties>
</file>