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743" w:type="dxa"/>
        <w:tblBorders>
          <w:bottom w:val="single" w:sz="18" w:space="0" w:color="auto"/>
        </w:tblBorders>
        <w:tblLayout w:type="fixed"/>
        <w:tblLook w:val="04A0"/>
      </w:tblPr>
      <w:tblGrid>
        <w:gridCol w:w="1135"/>
        <w:gridCol w:w="8120"/>
        <w:gridCol w:w="1275"/>
      </w:tblGrid>
      <w:tr w:rsidR="00F83E74" w:rsidTr="009F38DC">
        <w:tc>
          <w:tcPr>
            <w:tcW w:w="1135" w:type="dxa"/>
            <w:tcBorders>
              <w:top w:val="nil"/>
              <w:left w:val="nil"/>
              <w:bottom w:val="thickThinSmallGap" w:sz="24" w:space="0" w:color="auto"/>
              <w:right w:val="nil"/>
            </w:tcBorders>
          </w:tcPr>
          <w:p w:rsidR="00F83E74" w:rsidRDefault="00F83E74" w:rsidP="009F38DC">
            <w:pPr>
              <w:rPr>
                <w:b/>
                <w:u w:val="single"/>
              </w:rPr>
            </w:pPr>
          </w:p>
        </w:tc>
        <w:tc>
          <w:tcPr>
            <w:tcW w:w="8120" w:type="dxa"/>
            <w:tcBorders>
              <w:top w:val="nil"/>
              <w:left w:val="nil"/>
              <w:bottom w:val="thickThinSmallGap" w:sz="24" w:space="0" w:color="auto"/>
              <w:right w:val="nil"/>
            </w:tcBorders>
            <w:hideMark/>
          </w:tcPr>
          <w:tbl>
            <w:tblPr>
              <w:tblW w:w="8085" w:type="dxa"/>
              <w:tblLayout w:type="fixed"/>
              <w:tblLook w:val="04A0"/>
            </w:tblPr>
            <w:tblGrid>
              <w:gridCol w:w="4114"/>
              <w:gridCol w:w="3971"/>
            </w:tblGrid>
            <w:tr w:rsidR="00F83E74" w:rsidTr="009F38DC">
              <w:tc>
                <w:tcPr>
                  <w:tcW w:w="4111" w:type="dxa"/>
                </w:tcPr>
                <w:p w:rsidR="00F83E74" w:rsidRDefault="00F83E74" w:rsidP="009F38DC">
                  <w:pPr>
                    <w:jc w:val="center"/>
                    <w:rPr>
                      <w:rFonts w:eastAsia="Calibri"/>
                      <w:b/>
                      <w:sz w:val="22"/>
                      <w:szCs w:val="22"/>
                      <w:lang w:val="uk-UA"/>
                    </w:rPr>
                  </w:pPr>
                  <w:r>
                    <w:rPr>
                      <w:rFonts w:eastAsia="Calibri"/>
                      <w:b/>
                      <w:sz w:val="22"/>
                      <w:szCs w:val="22"/>
                      <w:lang w:val="uk-UA"/>
                    </w:rPr>
                    <w:t xml:space="preserve">ХАРКІВСЬКА </w:t>
                  </w:r>
                </w:p>
                <w:p w:rsidR="00F83E74" w:rsidRDefault="00F83E74" w:rsidP="009F38DC">
                  <w:pPr>
                    <w:jc w:val="center"/>
                    <w:rPr>
                      <w:rFonts w:eastAsia="Calibri"/>
                      <w:b/>
                      <w:sz w:val="22"/>
                      <w:szCs w:val="22"/>
                      <w:lang w:val="uk-UA"/>
                    </w:rPr>
                  </w:pPr>
                  <w:r>
                    <w:rPr>
                      <w:rFonts w:eastAsia="Calibri"/>
                      <w:b/>
                      <w:sz w:val="22"/>
                      <w:szCs w:val="22"/>
                      <w:lang w:val="uk-UA"/>
                    </w:rPr>
                    <w:t xml:space="preserve">ЗАГАЛЬНООСВІТНЯ </w:t>
                  </w:r>
                </w:p>
                <w:p w:rsidR="00F83E74" w:rsidRDefault="00F83E74" w:rsidP="009F38DC">
                  <w:pPr>
                    <w:jc w:val="center"/>
                    <w:rPr>
                      <w:rFonts w:eastAsia="Calibri"/>
                      <w:b/>
                      <w:sz w:val="22"/>
                      <w:szCs w:val="22"/>
                      <w:lang w:val="uk-UA"/>
                    </w:rPr>
                  </w:pPr>
                  <w:r>
                    <w:rPr>
                      <w:rFonts w:eastAsia="Calibri"/>
                      <w:b/>
                      <w:sz w:val="22"/>
                      <w:szCs w:val="22"/>
                      <w:lang w:val="uk-UA"/>
                    </w:rPr>
                    <w:t xml:space="preserve">ШКОЛА І-ІІІ СТУПЕНІВ №7 ХАРКІВСЬКОЇ </w:t>
                  </w:r>
                </w:p>
                <w:p w:rsidR="00F83E74" w:rsidRDefault="00F83E74" w:rsidP="009F38DC">
                  <w:pPr>
                    <w:jc w:val="center"/>
                    <w:rPr>
                      <w:rFonts w:eastAsia="Calibri"/>
                      <w:b/>
                      <w:sz w:val="22"/>
                      <w:szCs w:val="22"/>
                      <w:lang w:val="uk-UA"/>
                    </w:rPr>
                  </w:pPr>
                  <w:r>
                    <w:rPr>
                      <w:rFonts w:eastAsia="Calibri"/>
                      <w:b/>
                      <w:sz w:val="22"/>
                      <w:szCs w:val="22"/>
                      <w:lang w:val="uk-UA"/>
                    </w:rPr>
                    <w:t xml:space="preserve">МІСЬКОЇ РАДИ </w:t>
                  </w:r>
                </w:p>
                <w:p w:rsidR="00F83E74" w:rsidRDefault="00F83E74" w:rsidP="009F38DC">
                  <w:pPr>
                    <w:jc w:val="center"/>
                    <w:rPr>
                      <w:rFonts w:eastAsia="Calibri"/>
                      <w:b/>
                      <w:sz w:val="22"/>
                      <w:szCs w:val="22"/>
                      <w:lang w:val="uk-UA"/>
                    </w:rPr>
                  </w:pPr>
                  <w:r>
                    <w:rPr>
                      <w:rFonts w:eastAsia="Calibri"/>
                      <w:b/>
                      <w:sz w:val="22"/>
                      <w:szCs w:val="22"/>
                      <w:lang w:val="uk-UA"/>
                    </w:rPr>
                    <w:t>ХАРКІВСЬКОЇ ОБЛАСТІ</w:t>
                  </w:r>
                </w:p>
                <w:p w:rsidR="00F83E74" w:rsidRDefault="00F83E74" w:rsidP="009F38DC">
                  <w:pPr>
                    <w:jc w:val="center"/>
                    <w:rPr>
                      <w:rFonts w:eastAsia="Calibri"/>
                      <w:sz w:val="16"/>
                      <w:szCs w:val="16"/>
                      <w:lang w:val="uk-UA"/>
                    </w:rPr>
                  </w:pPr>
                </w:p>
                <w:p w:rsidR="00F83E74" w:rsidRDefault="00F83E74" w:rsidP="009F38DC">
                  <w:pPr>
                    <w:jc w:val="center"/>
                    <w:rPr>
                      <w:rFonts w:eastAsia="Calibri"/>
                      <w:b/>
                      <w:sz w:val="20"/>
                      <w:szCs w:val="20"/>
                      <w:lang w:val="en-US"/>
                    </w:rPr>
                  </w:pPr>
                </w:p>
              </w:tc>
              <w:tc>
                <w:tcPr>
                  <w:tcW w:w="3969" w:type="dxa"/>
                </w:tcPr>
                <w:p w:rsidR="00F83E74" w:rsidRDefault="00F83E74" w:rsidP="009F38DC">
                  <w:pPr>
                    <w:jc w:val="center"/>
                    <w:rPr>
                      <w:rFonts w:eastAsia="Calibri"/>
                      <w:b/>
                      <w:sz w:val="22"/>
                      <w:szCs w:val="22"/>
                    </w:rPr>
                  </w:pPr>
                  <w:r>
                    <w:rPr>
                      <w:rFonts w:eastAsia="Calibri"/>
                      <w:b/>
                      <w:sz w:val="22"/>
                      <w:szCs w:val="22"/>
                    </w:rPr>
                    <w:t>ХАРЬКОВСКАЯ ОБЩЕБРАЗОВАТЕЛЬНАЯ</w:t>
                  </w:r>
                </w:p>
                <w:p w:rsidR="00F83E74" w:rsidRDefault="00F83E74" w:rsidP="009F38DC">
                  <w:pPr>
                    <w:jc w:val="center"/>
                    <w:rPr>
                      <w:rFonts w:eastAsia="Calibri"/>
                      <w:b/>
                      <w:sz w:val="22"/>
                      <w:szCs w:val="22"/>
                    </w:rPr>
                  </w:pPr>
                  <w:r>
                    <w:rPr>
                      <w:rFonts w:eastAsia="Calibri"/>
                      <w:b/>
                      <w:sz w:val="22"/>
                      <w:szCs w:val="22"/>
                    </w:rPr>
                    <w:t xml:space="preserve">ШКОЛА </w:t>
                  </w:r>
                  <w:r>
                    <w:rPr>
                      <w:rFonts w:eastAsia="Calibri"/>
                      <w:b/>
                      <w:sz w:val="22"/>
                      <w:szCs w:val="22"/>
                      <w:lang w:val="uk-UA"/>
                    </w:rPr>
                    <w:t xml:space="preserve">І-ІІІ </w:t>
                  </w:r>
                  <w:r>
                    <w:rPr>
                      <w:rFonts w:eastAsia="Calibri"/>
                      <w:b/>
                      <w:sz w:val="22"/>
                      <w:szCs w:val="22"/>
                    </w:rPr>
                    <w:t>СТУПЕНИ №7</w:t>
                  </w:r>
                </w:p>
                <w:p w:rsidR="00F83E74" w:rsidRDefault="00F83E74" w:rsidP="009F38DC">
                  <w:pPr>
                    <w:jc w:val="center"/>
                    <w:rPr>
                      <w:rFonts w:eastAsia="Calibri"/>
                      <w:b/>
                      <w:sz w:val="22"/>
                      <w:szCs w:val="22"/>
                    </w:rPr>
                  </w:pPr>
                  <w:r>
                    <w:rPr>
                      <w:rFonts w:eastAsia="Calibri"/>
                      <w:b/>
                      <w:sz w:val="22"/>
                      <w:szCs w:val="22"/>
                    </w:rPr>
                    <w:t xml:space="preserve">ХАРЬКОВСКОГО </w:t>
                  </w:r>
                </w:p>
                <w:p w:rsidR="00F83E74" w:rsidRDefault="00F83E74" w:rsidP="009F38DC">
                  <w:pPr>
                    <w:jc w:val="center"/>
                    <w:rPr>
                      <w:rFonts w:eastAsia="Calibri"/>
                      <w:b/>
                      <w:sz w:val="22"/>
                      <w:szCs w:val="22"/>
                    </w:rPr>
                  </w:pPr>
                  <w:r>
                    <w:rPr>
                      <w:rFonts w:eastAsia="Calibri"/>
                      <w:b/>
                      <w:sz w:val="22"/>
                      <w:szCs w:val="22"/>
                    </w:rPr>
                    <w:t xml:space="preserve">ГОРОДСКОГО СОВЕТА </w:t>
                  </w:r>
                </w:p>
                <w:p w:rsidR="00F83E74" w:rsidRDefault="00F83E74" w:rsidP="009F38DC">
                  <w:pPr>
                    <w:jc w:val="center"/>
                    <w:rPr>
                      <w:rFonts w:eastAsia="Calibri"/>
                      <w:b/>
                      <w:sz w:val="22"/>
                      <w:szCs w:val="22"/>
                    </w:rPr>
                  </w:pPr>
                  <w:r>
                    <w:rPr>
                      <w:rFonts w:eastAsia="Calibri"/>
                      <w:b/>
                      <w:sz w:val="22"/>
                      <w:szCs w:val="22"/>
                    </w:rPr>
                    <w:t>ХАРЬКОВСКОЙ ОБЛАСТИ</w:t>
                  </w:r>
                </w:p>
                <w:p w:rsidR="00F83E74" w:rsidRDefault="00F83E74" w:rsidP="009F38DC">
                  <w:pPr>
                    <w:jc w:val="center"/>
                    <w:rPr>
                      <w:rFonts w:eastAsia="Calibri"/>
                      <w:b/>
                      <w:sz w:val="16"/>
                      <w:szCs w:val="16"/>
                    </w:rPr>
                  </w:pPr>
                </w:p>
                <w:p w:rsidR="00F83E74" w:rsidRDefault="00F83E74" w:rsidP="009F38DC">
                  <w:pPr>
                    <w:jc w:val="center"/>
                    <w:rPr>
                      <w:rFonts w:eastAsia="Calibri"/>
                      <w:sz w:val="20"/>
                      <w:szCs w:val="20"/>
                    </w:rPr>
                  </w:pPr>
                </w:p>
              </w:tc>
            </w:tr>
          </w:tbl>
          <w:p w:rsidR="00F83E74" w:rsidRDefault="00F83E74" w:rsidP="009F38DC">
            <w:pPr>
              <w:jc w:val="center"/>
              <w:rPr>
                <w:b/>
                <w:sz w:val="22"/>
                <w:szCs w:val="22"/>
                <w:u w:val="single"/>
              </w:rPr>
            </w:pPr>
          </w:p>
        </w:tc>
        <w:tc>
          <w:tcPr>
            <w:tcW w:w="1275" w:type="dxa"/>
            <w:tcBorders>
              <w:top w:val="nil"/>
              <w:left w:val="nil"/>
              <w:bottom w:val="thickThinSmallGap" w:sz="24" w:space="0" w:color="auto"/>
              <w:right w:val="nil"/>
            </w:tcBorders>
          </w:tcPr>
          <w:p w:rsidR="00F83E74" w:rsidRDefault="00F83E74" w:rsidP="009F38DC">
            <w:pPr>
              <w:jc w:val="right"/>
              <w:rPr>
                <w:b/>
                <w:u w:val="single"/>
              </w:rPr>
            </w:pPr>
          </w:p>
        </w:tc>
      </w:tr>
    </w:tbl>
    <w:p w:rsidR="00F83E74" w:rsidRDefault="00F83E74" w:rsidP="00F83E74">
      <w:pPr>
        <w:tabs>
          <w:tab w:val="left" w:pos="6140"/>
        </w:tabs>
        <w:rPr>
          <w:sz w:val="28"/>
          <w:szCs w:val="28"/>
          <w:lang w:val="uk-UA"/>
        </w:rPr>
      </w:pPr>
    </w:p>
    <w:p w:rsidR="00F83E74" w:rsidRDefault="00F83E74" w:rsidP="00F83E74">
      <w:pPr>
        <w:tabs>
          <w:tab w:val="left" w:pos="6140"/>
        </w:tabs>
        <w:jc w:val="center"/>
        <w:rPr>
          <w:b/>
          <w:sz w:val="32"/>
          <w:szCs w:val="32"/>
          <w:lang w:val="uk-UA"/>
        </w:rPr>
      </w:pPr>
      <w:r>
        <w:rPr>
          <w:b/>
          <w:sz w:val="32"/>
          <w:szCs w:val="32"/>
          <w:lang w:val="uk-UA"/>
        </w:rPr>
        <w:t>Н А К А З</w:t>
      </w:r>
    </w:p>
    <w:p w:rsidR="00F83E74" w:rsidRDefault="00F83E74" w:rsidP="00F83E74">
      <w:pPr>
        <w:tabs>
          <w:tab w:val="left" w:pos="6140"/>
        </w:tabs>
        <w:rPr>
          <w:sz w:val="28"/>
          <w:szCs w:val="28"/>
          <w:lang w:val="uk-UA"/>
        </w:rPr>
      </w:pPr>
    </w:p>
    <w:p w:rsidR="00F83E74" w:rsidRPr="00F13A32" w:rsidRDefault="003A6802" w:rsidP="00F83E74">
      <w:pPr>
        <w:tabs>
          <w:tab w:val="left" w:pos="6140"/>
        </w:tabs>
        <w:rPr>
          <w:sz w:val="28"/>
          <w:szCs w:val="28"/>
          <w:lang w:val="uk-UA"/>
        </w:rPr>
      </w:pPr>
      <w:r>
        <w:rPr>
          <w:sz w:val="28"/>
          <w:szCs w:val="28"/>
          <w:lang w:val="uk-UA"/>
        </w:rPr>
        <w:t>2</w:t>
      </w:r>
      <w:r w:rsidR="006E3043">
        <w:rPr>
          <w:sz w:val="28"/>
          <w:szCs w:val="28"/>
          <w:lang w:val="uk-UA"/>
        </w:rPr>
        <w:t>0</w:t>
      </w:r>
      <w:r w:rsidR="00F83E74" w:rsidRPr="00F13A32">
        <w:rPr>
          <w:sz w:val="28"/>
          <w:szCs w:val="28"/>
          <w:lang w:val="uk-UA"/>
        </w:rPr>
        <w:t>.</w:t>
      </w:r>
      <w:r w:rsidR="006E3043">
        <w:rPr>
          <w:sz w:val="28"/>
          <w:szCs w:val="28"/>
          <w:lang w:val="uk-UA"/>
        </w:rPr>
        <w:t>02</w:t>
      </w:r>
      <w:r w:rsidR="00F83E74">
        <w:rPr>
          <w:sz w:val="28"/>
          <w:szCs w:val="28"/>
          <w:lang w:val="uk-UA"/>
        </w:rPr>
        <w:t>.201</w:t>
      </w:r>
      <w:r w:rsidR="00C03124">
        <w:rPr>
          <w:sz w:val="28"/>
          <w:szCs w:val="28"/>
          <w:lang w:val="uk-UA"/>
        </w:rPr>
        <w:t>9</w:t>
      </w:r>
      <w:r w:rsidR="00F83E74" w:rsidRPr="00F13A32">
        <w:rPr>
          <w:sz w:val="28"/>
          <w:szCs w:val="28"/>
          <w:lang w:val="uk-UA"/>
        </w:rPr>
        <w:t xml:space="preserve">   </w:t>
      </w:r>
      <w:r w:rsidR="00F83E74" w:rsidRPr="00F13A32">
        <w:rPr>
          <w:sz w:val="28"/>
          <w:szCs w:val="28"/>
          <w:lang w:val="uk-UA"/>
        </w:rPr>
        <w:tab/>
      </w:r>
      <w:r w:rsidR="00F83E74">
        <w:rPr>
          <w:sz w:val="28"/>
          <w:szCs w:val="28"/>
          <w:lang w:val="uk-UA"/>
        </w:rPr>
        <w:t xml:space="preserve">                        </w:t>
      </w:r>
      <w:r w:rsidR="00243B1E">
        <w:rPr>
          <w:sz w:val="28"/>
          <w:szCs w:val="28"/>
          <w:lang w:val="uk-UA"/>
        </w:rPr>
        <w:t xml:space="preserve">        </w:t>
      </w:r>
      <w:r w:rsidR="00F83E74" w:rsidRPr="000B6B56">
        <w:rPr>
          <w:sz w:val="28"/>
          <w:szCs w:val="28"/>
          <w:lang w:val="uk-UA"/>
        </w:rPr>
        <w:t>№</w:t>
      </w:r>
      <w:r w:rsidR="006E3043">
        <w:rPr>
          <w:sz w:val="28"/>
          <w:szCs w:val="28"/>
          <w:lang w:val="uk-UA"/>
        </w:rPr>
        <w:t>34</w:t>
      </w:r>
    </w:p>
    <w:p w:rsidR="00980EEB" w:rsidRDefault="00980EEB" w:rsidP="00B91E1B">
      <w:pPr>
        <w:rPr>
          <w:sz w:val="28"/>
          <w:szCs w:val="28"/>
          <w:lang w:val="uk-UA"/>
        </w:rPr>
      </w:pPr>
    </w:p>
    <w:p w:rsidR="009B102A" w:rsidRPr="004829CE" w:rsidRDefault="009B102A" w:rsidP="00B91E1B">
      <w:pPr>
        <w:rPr>
          <w:sz w:val="28"/>
          <w:szCs w:val="28"/>
          <w:lang w:val="uk-UA"/>
        </w:rPr>
      </w:pPr>
      <w:r w:rsidRPr="004829CE">
        <w:rPr>
          <w:sz w:val="28"/>
          <w:szCs w:val="28"/>
          <w:lang w:val="uk-UA"/>
        </w:rPr>
        <w:t xml:space="preserve">Про підсумки </w:t>
      </w:r>
      <w:r w:rsidR="00E349C3">
        <w:rPr>
          <w:sz w:val="28"/>
          <w:szCs w:val="28"/>
          <w:lang w:val="uk-UA"/>
        </w:rPr>
        <w:t>роботи школи</w:t>
      </w:r>
    </w:p>
    <w:p w:rsidR="00E349C3" w:rsidRPr="00D93416" w:rsidRDefault="00E349C3" w:rsidP="00E349C3">
      <w:pPr>
        <w:suppressAutoHyphens/>
        <w:autoSpaceDE w:val="0"/>
        <w:autoSpaceDN w:val="0"/>
        <w:adjustRightInd w:val="0"/>
        <w:ind w:right="4495"/>
        <w:jc w:val="both"/>
        <w:rPr>
          <w:sz w:val="28"/>
          <w:szCs w:val="28"/>
          <w:lang w:val="uk-UA"/>
        </w:rPr>
      </w:pPr>
      <w:r>
        <w:rPr>
          <w:sz w:val="28"/>
          <w:szCs w:val="28"/>
          <w:lang w:val="uk-UA"/>
        </w:rPr>
        <w:t>з цивіль</w:t>
      </w:r>
      <w:r w:rsidR="003E6558">
        <w:rPr>
          <w:sz w:val="28"/>
          <w:szCs w:val="28"/>
          <w:lang w:val="uk-UA"/>
        </w:rPr>
        <w:t>ного захисту</w:t>
      </w:r>
      <w:r>
        <w:rPr>
          <w:sz w:val="28"/>
          <w:szCs w:val="28"/>
          <w:lang w:val="uk-UA"/>
        </w:rPr>
        <w:t xml:space="preserve"> у 201</w:t>
      </w:r>
      <w:r w:rsidR="00C03124">
        <w:rPr>
          <w:sz w:val="28"/>
          <w:szCs w:val="28"/>
          <w:lang w:val="uk-UA"/>
        </w:rPr>
        <w:t>8</w:t>
      </w:r>
      <w:r>
        <w:rPr>
          <w:sz w:val="28"/>
          <w:szCs w:val="28"/>
          <w:lang w:val="uk-UA"/>
        </w:rPr>
        <w:t xml:space="preserve"> році та завдання на 201</w:t>
      </w:r>
      <w:r w:rsidR="00C03124">
        <w:rPr>
          <w:sz w:val="28"/>
          <w:szCs w:val="28"/>
          <w:lang w:val="uk-UA"/>
        </w:rPr>
        <w:t>9</w:t>
      </w:r>
      <w:r>
        <w:rPr>
          <w:sz w:val="28"/>
          <w:szCs w:val="28"/>
          <w:lang w:val="uk-UA"/>
        </w:rPr>
        <w:t xml:space="preserve"> рік</w:t>
      </w:r>
      <w:r w:rsidRPr="00D93416">
        <w:rPr>
          <w:sz w:val="28"/>
          <w:szCs w:val="28"/>
          <w:lang w:val="uk-UA"/>
        </w:rPr>
        <w:t xml:space="preserve"> </w:t>
      </w:r>
      <w:r>
        <w:rPr>
          <w:sz w:val="28"/>
          <w:szCs w:val="28"/>
          <w:lang w:val="uk-UA"/>
        </w:rPr>
        <w:t xml:space="preserve"> </w:t>
      </w:r>
    </w:p>
    <w:p w:rsidR="009B102A" w:rsidRDefault="009B102A" w:rsidP="003B565A">
      <w:pPr>
        <w:ind w:firstLine="567"/>
        <w:jc w:val="both"/>
        <w:rPr>
          <w:sz w:val="28"/>
          <w:szCs w:val="28"/>
          <w:lang w:val="uk-UA"/>
        </w:rPr>
      </w:pPr>
    </w:p>
    <w:p w:rsidR="00AD089C" w:rsidRPr="006E3820" w:rsidRDefault="00AD089C" w:rsidP="003B565A">
      <w:pPr>
        <w:ind w:firstLine="567"/>
        <w:jc w:val="both"/>
        <w:rPr>
          <w:sz w:val="28"/>
          <w:szCs w:val="28"/>
          <w:lang w:val="uk-UA"/>
        </w:rPr>
      </w:pPr>
    </w:p>
    <w:p w:rsidR="00627896" w:rsidRDefault="00627896" w:rsidP="00627896">
      <w:pPr>
        <w:ind w:firstLine="567"/>
        <w:jc w:val="both"/>
        <w:rPr>
          <w:sz w:val="28"/>
          <w:szCs w:val="28"/>
          <w:lang w:val="uk-UA"/>
        </w:rPr>
      </w:pPr>
    </w:p>
    <w:p w:rsidR="00627896" w:rsidRDefault="00627896" w:rsidP="00627896">
      <w:pPr>
        <w:ind w:firstLine="567"/>
        <w:jc w:val="both"/>
        <w:rPr>
          <w:sz w:val="28"/>
          <w:szCs w:val="28"/>
          <w:lang w:val="uk-UA"/>
        </w:rPr>
      </w:pPr>
    </w:p>
    <w:p w:rsidR="00627896" w:rsidRDefault="00DE1A54" w:rsidP="00627896">
      <w:pPr>
        <w:suppressAutoHyphens/>
        <w:autoSpaceDE w:val="0"/>
        <w:autoSpaceDN w:val="0"/>
        <w:adjustRightInd w:val="0"/>
        <w:spacing w:line="360" w:lineRule="auto"/>
        <w:ind w:firstLine="851"/>
        <w:jc w:val="both"/>
        <w:rPr>
          <w:sz w:val="28"/>
          <w:szCs w:val="28"/>
          <w:lang w:val="uk-UA"/>
        </w:rPr>
      </w:pPr>
      <w:r>
        <w:rPr>
          <w:sz w:val="28"/>
          <w:szCs w:val="28"/>
          <w:lang w:val="uk-UA"/>
        </w:rPr>
        <w:t xml:space="preserve">На виконання вимог Кодексу Цивільного захисту України, 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затвердженого наказом Міністерства освіти і науки України 21.11.2016 №1400, розпорядження Харківського міського  голови від 17.01.2018 № 36 «Про основні завдання Цивільного захисту міста Харкова на  2018 рік», наказу Департаменту освіти Харківської міської ради від12.02.2019 № 28 «Про підсумки роботи Департаменту освіти з цивільного захисту у 2018 році та завдання на  2019 рік», наказу Управління освіти адміністрації </w:t>
      </w:r>
      <w:proofErr w:type="spellStart"/>
      <w:r>
        <w:rPr>
          <w:sz w:val="28"/>
          <w:szCs w:val="28"/>
          <w:lang w:val="uk-UA"/>
        </w:rPr>
        <w:t>Основ’янського</w:t>
      </w:r>
      <w:proofErr w:type="spellEnd"/>
      <w:r>
        <w:rPr>
          <w:sz w:val="28"/>
          <w:szCs w:val="28"/>
          <w:lang w:val="uk-UA"/>
        </w:rPr>
        <w:t xml:space="preserve"> району Харківської міської ради від 23.01.2018 № 45 «Про підсумки роботи Управління освіти з цивільного захисту у 2017 році та завдання на 2018 рік», </w:t>
      </w:r>
      <w:r w:rsidR="00627896">
        <w:rPr>
          <w:sz w:val="28"/>
          <w:szCs w:val="28"/>
          <w:lang w:val="uk-UA"/>
        </w:rPr>
        <w:t xml:space="preserve">наказу Управління освіти адміністрації </w:t>
      </w:r>
      <w:proofErr w:type="spellStart"/>
      <w:r w:rsidR="00627896">
        <w:rPr>
          <w:sz w:val="28"/>
          <w:szCs w:val="28"/>
          <w:lang w:val="uk-UA"/>
        </w:rPr>
        <w:t>Основ’янського</w:t>
      </w:r>
      <w:proofErr w:type="spellEnd"/>
      <w:r w:rsidR="00627896">
        <w:rPr>
          <w:sz w:val="28"/>
          <w:szCs w:val="28"/>
          <w:lang w:val="uk-UA"/>
        </w:rPr>
        <w:t xml:space="preserve"> району Харківс</w:t>
      </w:r>
      <w:r w:rsidR="001E3A12">
        <w:rPr>
          <w:sz w:val="28"/>
          <w:szCs w:val="28"/>
          <w:lang w:val="uk-UA"/>
        </w:rPr>
        <w:t>ької міської ради від 14.02.2019 №41</w:t>
      </w:r>
      <w:r w:rsidR="00627896">
        <w:rPr>
          <w:sz w:val="28"/>
          <w:szCs w:val="28"/>
          <w:lang w:val="uk-UA"/>
        </w:rPr>
        <w:t xml:space="preserve"> «Про підсумки роботи управління ос</w:t>
      </w:r>
      <w:r w:rsidR="001E3A12">
        <w:rPr>
          <w:sz w:val="28"/>
          <w:szCs w:val="28"/>
          <w:lang w:val="uk-UA"/>
        </w:rPr>
        <w:t>віти з цивільного захисту у 2018 році та завдання на 2019</w:t>
      </w:r>
      <w:r w:rsidR="00B046F7">
        <w:rPr>
          <w:sz w:val="28"/>
          <w:szCs w:val="28"/>
          <w:lang w:val="uk-UA"/>
        </w:rPr>
        <w:t xml:space="preserve"> рік», </w:t>
      </w:r>
      <w:r w:rsidR="00627896">
        <w:rPr>
          <w:sz w:val="28"/>
          <w:szCs w:val="28"/>
          <w:lang w:val="uk-UA"/>
        </w:rPr>
        <w:t>у школі здійснювалась робота з питань підготовки цивільного захисту (далі ЦЗ).</w:t>
      </w:r>
    </w:p>
    <w:p w:rsidR="00627896" w:rsidRDefault="00627896" w:rsidP="00627896">
      <w:pPr>
        <w:suppressAutoHyphens/>
        <w:autoSpaceDE w:val="0"/>
        <w:autoSpaceDN w:val="0"/>
        <w:adjustRightInd w:val="0"/>
        <w:spacing w:line="360" w:lineRule="auto"/>
        <w:ind w:firstLine="851"/>
        <w:jc w:val="both"/>
        <w:rPr>
          <w:sz w:val="28"/>
          <w:szCs w:val="28"/>
          <w:lang w:val="uk-UA"/>
        </w:rPr>
      </w:pPr>
      <w:r>
        <w:rPr>
          <w:sz w:val="28"/>
          <w:szCs w:val="28"/>
          <w:lang w:val="uk-UA"/>
        </w:rPr>
        <w:t>Головн</w:t>
      </w:r>
      <w:r w:rsidR="0074660B">
        <w:rPr>
          <w:sz w:val="28"/>
          <w:szCs w:val="28"/>
          <w:lang w:val="uk-UA"/>
        </w:rPr>
        <w:t>і завдання підготовки ЦЗ на 2018</w:t>
      </w:r>
      <w:r>
        <w:rPr>
          <w:sz w:val="28"/>
          <w:szCs w:val="28"/>
          <w:lang w:val="uk-UA"/>
        </w:rPr>
        <w:t xml:space="preserve"> рік, в основному, виконані.</w:t>
      </w:r>
    </w:p>
    <w:p w:rsidR="00627896" w:rsidRDefault="001104A2" w:rsidP="00627896">
      <w:pPr>
        <w:spacing w:line="360" w:lineRule="auto"/>
        <w:ind w:firstLine="851"/>
        <w:jc w:val="both"/>
        <w:rPr>
          <w:sz w:val="28"/>
          <w:szCs w:val="28"/>
          <w:lang w:val="uk-UA"/>
        </w:rPr>
      </w:pPr>
      <w:r>
        <w:rPr>
          <w:sz w:val="28"/>
          <w:szCs w:val="28"/>
          <w:lang w:val="uk-UA"/>
        </w:rPr>
        <w:lastRenderedPageBreak/>
        <w:t>У 2018</w:t>
      </w:r>
      <w:r w:rsidR="00627896">
        <w:rPr>
          <w:sz w:val="28"/>
          <w:szCs w:val="28"/>
          <w:lang w:val="uk-UA"/>
        </w:rPr>
        <w:t xml:space="preserve">  році школою здійснювалося подальше удосконалення роботи з питань цивільної оборони, виконувалися завдання щодо підвищення готовності закладу до реагування та запобігання наслідків надзвичайних ситуацій техногенного та природного характеру.</w:t>
      </w:r>
    </w:p>
    <w:p w:rsidR="00627896" w:rsidRDefault="00627896" w:rsidP="00627896">
      <w:pPr>
        <w:suppressAutoHyphens/>
        <w:autoSpaceDE w:val="0"/>
        <w:autoSpaceDN w:val="0"/>
        <w:adjustRightInd w:val="0"/>
        <w:spacing w:line="360" w:lineRule="auto"/>
        <w:ind w:firstLine="851"/>
        <w:jc w:val="both"/>
        <w:rPr>
          <w:sz w:val="28"/>
          <w:szCs w:val="28"/>
          <w:lang w:val="uk-UA"/>
        </w:rPr>
      </w:pPr>
      <w:r>
        <w:rPr>
          <w:sz w:val="28"/>
          <w:szCs w:val="28"/>
          <w:lang w:val="uk-UA"/>
        </w:rPr>
        <w:t>Навчання керівного, особового складу тимчасових комісій  школи проводиться в навчальних групах згідно з Програмою загальної підготовки працівників підприємств, установ та організацій до дій у надзвичайних ситуаціях, затвердженою наказом ДСНС України від 06.06.2014 № 310 (у редакції наказу ДСНС України 08.08.2014 №458). Основна увага  спрямована на підготовку дорослих та учнів до захисту від наслідків надзвичайних ситуацій техногенного, природного та соціально-політичного характеру, формування у молоді навичок індивідуальної захищеності.</w:t>
      </w:r>
    </w:p>
    <w:p w:rsidR="00627896" w:rsidRDefault="00627896" w:rsidP="00627896">
      <w:pPr>
        <w:spacing w:line="360" w:lineRule="auto"/>
        <w:ind w:firstLine="851"/>
        <w:jc w:val="both"/>
        <w:rPr>
          <w:sz w:val="28"/>
          <w:szCs w:val="28"/>
          <w:lang w:val="uk-UA"/>
        </w:rPr>
      </w:pPr>
      <w:r>
        <w:rPr>
          <w:sz w:val="28"/>
          <w:szCs w:val="28"/>
          <w:lang w:val="uk-UA"/>
        </w:rPr>
        <w:t>У школі протягом року продовжувалася робота щодо удосконалення підготовки учнів з питань ЦЗ під час викладання таких дисциплін, як «Основи здоров’я», «Захист Вітчизни» (розділ ЦЗ)  та у процесі позаурочної роботи з дітьми, метою якої були набуття учнями практичних навичок дій у надзвичайних ситуаціях, подальше формування та розвиток у дітей та підлітків морально – психічних якостей з метою здатності діяти для захисту свого здоров’я та життя у надзвичайних ситуаціях.</w:t>
      </w:r>
    </w:p>
    <w:p w:rsidR="00627896" w:rsidRDefault="00627896" w:rsidP="00627896">
      <w:pPr>
        <w:suppressAutoHyphens/>
        <w:autoSpaceDE w:val="0"/>
        <w:autoSpaceDN w:val="0"/>
        <w:adjustRightInd w:val="0"/>
        <w:spacing w:line="360" w:lineRule="auto"/>
        <w:ind w:firstLine="851"/>
        <w:jc w:val="both"/>
        <w:rPr>
          <w:sz w:val="28"/>
          <w:szCs w:val="28"/>
          <w:lang w:val="uk-UA"/>
        </w:rPr>
      </w:pPr>
      <w:r>
        <w:rPr>
          <w:sz w:val="28"/>
          <w:szCs w:val="28"/>
          <w:lang w:val="uk-UA"/>
        </w:rPr>
        <w:t>Навчальна програма з курсу «Захист Вітчизни» (розділ ЦЗ) з учнями 10-11 класів виконана в повному обсязі, успішно реалізується програма з основ здоров</w:t>
      </w:r>
      <w:r>
        <w:rPr>
          <w:sz w:val="28"/>
          <w:szCs w:val="28"/>
        </w:rPr>
        <w:t>’</w:t>
      </w:r>
      <w:r>
        <w:rPr>
          <w:sz w:val="28"/>
          <w:szCs w:val="28"/>
          <w:lang w:val="uk-UA"/>
        </w:rPr>
        <w:t>я для школярів 1-9 класів.</w:t>
      </w:r>
    </w:p>
    <w:p w:rsidR="00627896" w:rsidRDefault="00627896" w:rsidP="00627896">
      <w:pPr>
        <w:spacing w:line="360" w:lineRule="auto"/>
        <w:ind w:firstLine="851"/>
        <w:jc w:val="both"/>
        <w:rPr>
          <w:sz w:val="28"/>
          <w:szCs w:val="28"/>
          <w:lang w:val="uk-UA"/>
        </w:rPr>
      </w:pPr>
      <w:r>
        <w:rPr>
          <w:sz w:val="28"/>
          <w:szCs w:val="28"/>
          <w:lang w:val="uk-UA"/>
        </w:rPr>
        <w:t>Згідно з планом підготовки шк</w:t>
      </w:r>
      <w:r w:rsidR="001104A2">
        <w:rPr>
          <w:sz w:val="28"/>
          <w:szCs w:val="28"/>
          <w:lang w:val="uk-UA"/>
        </w:rPr>
        <w:t>оли та учнів із ЦЗ у квітні 2018</w:t>
      </w:r>
      <w:r>
        <w:rPr>
          <w:sz w:val="28"/>
          <w:szCs w:val="28"/>
          <w:lang w:val="uk-UA"/>
        </w:rPr>
        <w:t xml:space="preserve"> року був проведений «День ЦЗ».</w:t>
      </w:r>
    </w:p>
    <w:p w:rsidR="00627896" w:rsidRDefault="00627896" w:rsidP="00627896">
      <w:pPr>
        <w:tabs>
          <w:tab w:val="left" w:pos="1635"/>
        </w:tabs>
        <w:spacing w:line="360" w:lineRule="auto"/>
        <w:ind w:firstLine="851"/>
        <w:jc w:val="both"/>
        <w:rPr>
          <w:sz w:val="28"/>
          <w:szCs w:val="28"/>
          <w:lang w:val="uk-UA"/>
        </w:rPr>
      </w:pPr>
      <w:r>
        <w:rPr>
          <w:sz w:val="28"/>
          <w:szCs w:val="28"/>
          <w:lang w:val="uk-UA"/>
        </w:rPr>
        <w:t>Найбільш змістовно та цікаво були проведені заходи:</w:t>
      </w:r>
    </w:p>
    <w:p w:rsidR="00627896" w:rsidRDefault="00627896" w:rsidP="00627896">
      <w:pPr>
        <w:pStyle w:val="a7"/>
        <w:numPr>
          <w:ilvl w:val="0"/>
          <w:numId w:val="17"/>
        </w:numPr>
        <w:tabs>
          <w:tab w:val="left" w:pos="1134"/>
        </w:tabs>
        <w:spacing w:line="360" w:lineRule="auto"/>
        <w:ind w:left="142" w:firstLine="851"/>
        <w:jc w:val="both"/>
        <w:rPr>
          <w:sz w:val="28"/>
          <w:szCs w:val="28"/>
          <w:lang w:val="uk-UA"/>
        </w:rPr>
      </w:pPr>
      <w:r>
        <w:rPr>
          <w:sz w:val="28"/>
          <w:szCs w:val="28"/>
          <w:lang w:val="uk-UA"/>
        </w:rPr>
        <w:t>2-А клас – « Дії населення під час надзвичайних ситуацій»,</w:t>
      </w:r>
    </w:p>
    <w:p w:rsidR="00627896" w:rsidRDefault="00627896" w:rsidP="00627896">
      <w:pPr>
        <w:pStyle w:val="a7"/>
        <w:numPr>
          <w:ilvl w:val="0"/>
          <w:numId w:val="17"/>
        </w:numPr>
        <w:tabs>
          <w:tab w:val="left" w:pos="1134"/>
        </w:tabs>
        <w:spacing w:line="360" w:lineRule="auto"/>
        <w:ind w:left="142" w:firstLine="851"/>
        <w:jc w:val="both"/>
        <w:rPr>
          <w:sz w:val="28"/>
          <w:szCs w:val="28"/>
          <w:lang w:val="uk-UA"/>
        </w:rPr>
      </w:pPr>
      <w:r>
        <w:rPr>
          <w:sz w:val="28"/>
          <w:szCs w:val="28"/>
          <w:lang w:val="uk-UA"/>
        </w:rPr>
        <w:t>1-А клас – «Обережно: незнайомці!»,</w:t>
      </w:r>
    </w:p>
    <w:p w:rsidR="00627896" w:rsidRDefault="00627896" w:rsidP="00627896">
      <w:pPr>
        <w:pStyle w:val="a7"/>
        <w:numPr>
          <w:ilvl w:val="0"/>
          <w:numId w:val="17"/>
        </w:numPr>
        <w:tabs>
          <w:tab w:val="left" w:pos="1134"/>
        </w:tabs>
        <w:spacing w:line="360" w:lineRule="auto"/>
        <w:ind w:left="142" w:firstLine="851"/>
        <w:jc w:val="both"/>
        <w:rPr>
          <w:sz w:val="28"/>
          <w:szCs w:val="28"/>
          <w:lang w:val="uk-UA"/>
        </w:rPr>
      </w:pPr>
      <w:r>
        <w:rPr>
          <w:sz w:val="28"/>
          <w:szCs w:val="28"/>
          <w:lang w:val="uk-UA"/>
        </w:rPr>
        <w:t>9-А клас – «Тероризм. Дії при терористичному акті»,</w:t>
      </w:r>
    </w:p>
    <w:p w:rsidR="00627896" w:rsidRDefault="00627896" w:rsidP="00627896">
      <w:pPr>
        <w:pStyle w:val="a7"/>
        <w:numPr>
          <w:ilvl w:val="0"/>
          <w:numId w:val="17"/>
        </w:numPr>
        <w:tabs>
          <w:tab w:val="left" w:pos="1134"/>
        </w:tabs>
        <w:spacing w:line="360" w:lineRule="auto"/>
        <w:ind w:left="142" w:firstLine="851"/>
        <w:jc w:val="both"/>
        <w:rPr>
          <w:sz w:val="28"/>
          <w:szCs w:val="28"/>
          <w:lang w:val="uk-UA"/>
        </w:rPr>
      </w:pPr>
      <w:r>
        <w:rPr>
          <w:sz w:val="28"/>
          <w:szCs w:val="28"/>
          <w:lang w:val="uk-UA"/>
        </w:rPr>
        <w:t>10-А клас – «Надзвичайні ситуації природного походження»,</w:t>
      </w:r>
    </w:p>
    <w:p w:rsidR="00627896" w:rsidRDefault="00627896" w:rsidP="00627896">
      <w:pPr>
        <w:pStyle w:val="a7"/>
        <w:numPr>
          <w:ilvl w:val="0"/>
          <w:numId w:val="17"/>
        </w:numPr>
        <w:tabs>
          <w:tab w:val="left" w:pos="1134"/>
        </w:tabs>
        <w:spacing w:line="360" w:lineRule="auto"/>
        <w:ind w:left="142" w:firstLine="851"/>
        <w:jc w:val="both"/>
        <w:rPr>
          <w:sz w:val="28"/>
          <w:szCs w:val="28"/>
          <w:lang w:val="uk-UA"/>
        </w:rPr>
      </w:pPr>
      <w:r>
        <w:rPr>
          <w:sz w:val="28"/>
          <w:szCs w:val="28"/>
          <w:lang w:val="uk-UA"/>
        </w:rPr>
        <w:lastRenderedPageBreak/>
        <w:t>показовий виступ дівчат 10-11 класів з медико-санітарної підготовки та показовий виступ з рукопашного бою учнів 10-11класів школи.</w:t>
      </w:r>
    </w:p>
    <w:p w:rsidR="00627896" w:rsidRDefault="00627896" w:rsidP="00627896">
      <w:pPr>
        <w:spacing w:line="360" w:lineRule="auto"/>
        <w:ind w:firstLine="851"/>
        <w:jc w:val="both"/>
        <w:rPr>
          <w:sz w:val="28"/>
          <w:szCs w:val="28"/>
          <w:lang w:val="uk-UA"/>
        </w:rPr>
      </w:pPr>
      <w:r>
        <w:rPr>
          <w:sz w:val="28"/>
          <w:szCs w:val="28"/>
          <w:lang w:val="uk-UA"/>
        </w:rPr>
        <w:t>Відповідно до графіка проводилося навчання особового складу всіх формувань. Виконані всі заплановані заходи, на яких було звернено увагу учнів на мету і задачі ЦЗ в мирний час та в разі надзвичайних ситуацій.</w:t>
      </w:r>
    </w:p>
    <w:p w:rsidR="00627896" w:rsidRDefault="00627896" w:rsidP="00627896">
      <w:pPr>
        <w:spacing w:line="360" w:lineRule="auto"/>
        <w:ind w:firstLine="851"/>
        <w:jc w:val="both"/>
        <w:rPr>
          <w:sz w:val="28"/>
          <w:szCs w:val="28"/>
          <w:lang w:val="uk-UA"/>
        </w:rPr>
      </w:pPr>
      <w:r>
        <w:rPr>
          <w:sz w:val="28"/>
          <w:szCs w:val="28"/>
          <w:lang w:val="uk-UA"/>
        </w:rPr>
        <w:t>Учнями 1-11  класів бойові листки, присвячені правилам поведінки під час терактів та надзвичайних ситуацій, а також  учнями 5-11  класів були випущені стінні газети.</w:t>
      </w:r>
    </w:p>
    <w:p w:rsidR="00627896" w:rsidRDefault="00627896" w:rsidP="00627896">
      <w:pPr>
        <w:spacing w:line="360" w:lineRule="auto"/>
        <w:ind w:firstLine="851"/>
        <w:jc w:val="both"/>
        <w:rPr>
          <w:sz w:val="28"/>
          <w:szCs w:val="28"/>
          <w:lang w:val="uk-UA"/>
        </w:rPr>
      </w:pPr>
      <w:r>
        <w:rPr>
          <w:sz w:val="28"/>
          <w:szCs w:val="28"/>
          <w:lang w:val="uk-UA"/>
        </w:rPr>
        <w:t>Разом з цим, в  організації та здійсненні роботи цивільної оборони в школі є невирішені питання та проблеми:</w:t>
      </w:r>
    </w:p>
    <w:p w:rsidR="00627896" w:rsidRDefault="00627896" w:rsidP="00627896">
      <w:pPr>
        <w:numPr>
          <w:ilvl w:val="0"/>
          <w:numId w:val="18"/>
        </w:numPr>
        <w:tabs>
          <w:tab w:val="clear" w:pos="910"/>
          <w:tab w:val="num" w:pos="709"/>
          <w:tab w:val="left" w:pos="1134"/>
        </w:tabs>
        <w:suppressAutoHyphens/>
        <w:autoSpaceDE w:val="0"/>
        <w:autoSpaceDN w:val="0"/>
        <w:adjustRightInd w:val="0"/>
        <w:spacing w:line="360" w:lineRule="auto"/>
        <w:ind w:left="709" w:firstLine="851"/>
        <w:jc w:val="both"/>
        <w:rPr>
          <w:sz w:val="28"/>
          <w:szCs w:val="28"/>
          <w:lang w:val="uk-UA"/>
        </w:rPr>
      </w:pPr>
      <w:r>
        <w:rPr>
          <w:sz w:val="28"/>
          <w:szCs w:val="28"/>
          <w:lang w:val="uk-UA"/>
        </w:rPr>
        <w:t>невідповідність навчально-матеріальної бази ЦЗ сучасному рівню;</w:t>
      </w:r>
    </w:p>
    <w:p w:rsidR="00627896" w:rsidRDefault="00627896" w:rsidP="00627896">
      <w:pPr>
        <w:numPr>
          <w:ilvl w:val="0"/>
          <w:numId w:val="18"/>
        </w:numPr>
        <w:tabs>
          <w:tab w:val="clear" w:pos="910"/>
          <w:tab w:val="num" w:pos="709"/>
          <w:tab w:val="left" w:pos="1134"/>
        </w:tabs>
        <w:suppressAutoHyphens/>
        <w:autoSpaceDE w:val="0"/>
        <w:autoSpaceDN w:val="0"/>
        <w:adjustRightInd w:val="0"/>
        <w:spacing w:line="360" w:lineRule="auto"/>
        <w:ind w:left="709" w:firstLine="851"/>
        <w:jc w:val="both"/>
        <w:rPr>
          <w:sz w:val="28"/>
          <w:szCs w:val="28"/>
          <w:lang w:val="uk-UA"/>
        </w:rPr>
      </w:pPr>
      <w:r>
        <w:rPr>
          <w:sz w:val="28"/>
          <w:szCs w:val="28"/>
          <w:lang w:val="uk-UA"/>
        </w:rPr>
        <w:t>недостатня оснащеність школи дидактичними посібниками для цілеспрямованої роботи з формування навичок поведінки у разі загрози або виникнення надзвичайної ситуації.</w:t>
      </w:r>
    </w:p>
    <w:p w:rsidR="001104A2" w:rsidRPr="00233153" w:rsidRDefault="00627896" w:rsidP="001104A2">
      <w:pPr>
        <w:spacing w:line="360" w:lineRule="auto"/>
        <w:ind w:firstLine="709"/>
        <w:jc w:val="both"/>
        <w:rPr>
          <w:sz w:val="28"/>
          <w:szCs w:val="28"/>
          <w:lang w:val="uk-UA"/>
        </w:rPr>
      </w:pPr>
      <w:r>
        <w:rPr>
          <w:sz w:val="28"/>
          <w:szCs w:val="28"/>
          <w:lang w:val="uk-UA"/>
        </w:rPr>
        <w:t xml:space="preserve">    </w:t>
      </w:r>
      <w:r>
        <w:rPr>
          <w:sz w:val="28"/>
          <w:szCs w:val="28"/>
          <w:lang w:val="uk-UA"/>
        </w:rPr>
        <w:tab/>
      </w:r>
      <w:r w:rsidR="001104A2" w:rsidRPr="00233153">
        <w:rPr>
          <w:sz w:val="28"/>
          <w:szCs w:val="28"/>
          <w:lang w:val="uk-UA"/>
        </w:rPr>
        <w:t>З метою закріплення та розвитку досягнутих позитивних результатів</w:t>
      </w:r>
      <w:r w:rsidR="001104A2">
        <w:rPr>
          <w:sz w:val="28"/>
          <w:szCs w:val="28"/>
          <w:lang w:val="uk-UA"/>
        </w:rPr>
        <w:t xml:space="preserve">                 з</w:t>
      </w:r>
      <w:r w:rsidR="001104A2" w:rsidRPr="00233153">
        <w:rPr>
          <w:sz w:val="28"/>
          <w:szCs w:val="28"/>
          <w:lang w:val="uk-UA"/>
        </w:rPr>
        <w:t xml:space="preserve"> підготовки учнів та педагогічних  працівників закладів</w:t>
      </w:r>
      <w:r w:rsidR="001104A2">
        <w:rPr>
          <w:sz w:val="28"/>
          <w:szCs w:val="28"/>
          <w:lang w:val="uk-UA"/>
        </w:rPr>
        <w:t xml:space="preserve"> освіти</w:t>
      </w:r>
      <w:r w:rsidR="001104A2" w:rsidRPr="00233153">
        <w:rPr>
          <w:sz w:val="28"/>
          <w:szCs w:val="28"/>
          <w:lang w:val="uk-UA"/>
        </w:rPr>
        <w:t xml:space="preserve"> до дій при</w:t>
      </w:r>
      <w:r w:rsidR="001104A2">
        <w:rPr>
          <w:sz w:val="28"/>
          <w:szCs w:val="28"/>
          <w:lang w:val="uk-UA"/>
        </w:rPr>
        <w:t> </w:t>
      </w:r>
      <w:r w:rsidR="001104A2" w:rsidRPr="00233153">
        <w:rPr>
          <w:sz w:val="28"/>
          <w:szCs w:val="28"/>
          <w:lang w:val="uk-UA"/>
        </w:rPr>
        <w:t xml:space="preserve">виникненні надзвичайних ситуацій, на виконання розпорядження </w:t>
      </w:r>
      <w:r w:rsidR="001104A2">
        <w:rPr>
          <w:sz w:val="28"/>
          <w:szCs w:val="28"/>
          <w:lang w:val="uk-UA"/>
        </w:rPr>
        <w:t xml:space="preserve">Харківського </w:t>
      </w:r>
      <w:r w:rsidR="001104A2" w:rsidRPr="00233153">
        <w:rPr>
          <w:sz w:val="28"/>
          <w:szCs w:val="28"/>
          <w:lang w:val="uk-UA"/>
        </w:rPr>
        <w:t xml:space="preserve">міського  голови від </w:t>
      </w:r>
      <w:r w:rsidR="001104A2">
        <w:rPr>
          <w:sz w:val="28"/>
          <w:szCs w:val="28"/>
          <w:lang w:val="uk-UA"/>
        </w:rPr>
        <w:t>06</w:t>
      </w:r>
      <w:r w:rsidR="001104A2" w:rsidRPr="00233153">
        <w:rPr>
          <w:sz w:val="28"/>
          <w:szCs w:val="28"/>
          <w:lang w:val="uk-UA"/>
        </w:rPr>
        <w:t>.</w:t>
      </w:r>
      <w:r w:rsidR="001104A2">
        <w:rPr>
          <w:sz w:val="28"/>
          <w:szCs w:val="28"/>
          <w:lang w:val="uk-UA"/>
        </w:rPr>
        <w:t>02</w:t>
      </w:r>
      <w:r w:rsidR="001104A2" w:rsidRPr="00233153">
        <w:rPr>
          <w:sz w:val="28"/>
          <w:szCs w:val="28"/>
          <w:lang w:val="uk-UA"/>
        </w:rPr>
        <w:t>.20</w:t>
      </w:r>
      <w:r w:rsidR="001104A2">
        <w:rPr>
          <w:sz w:val="28"/>
          <w:szCs w:val="28"/>
          <w:lang w:val="uk-UA"/>
        </w:rPr>
        <w:t>19</w:t>
      </w:r>
      <w:r w:rsidR="001104A2" w:rsidRPr="00233153">
        <w:rPr>
          <w:sz w:val="28"/>
          <w:szCs w:val="28"/>
          <w:lang w:val="uk-UA"/>
        </w:rPr>
        <w:t xml:space="preserve"> № </w:t>
      </w:r>
      <w:r w:rsidR="001104A2">
        <w:rPr>
          <w:sz w:val="28"/>
          <w:szCs w:val="28"/>
          <w:lang w:val="uk-UA"/>
        </w:rPr>
        <w:t>54 «</w:t>
      </w:r>
      <w:r w:rsidR="001104A2" w:rsidRPr="00233153">
        <w:rPr>
          <w:sz w:val="28"/>
          <w:szCs w:val="28"/>
          <w:lang w:val="uk-UA"/>
        </w:rPr>
        <w:t>Про основні завдання Цивільного захисту міста Харкова на  20</w:t>
      </w:r>
      <w:r w:rsidR="001104A2">
        <w:rPr>
          <w:sz w:val="28"/>
          <w:szCs w:val="28"/>
          <w:lang w:val="uk-UA"/>
        </w:rPr>
        <w:t>19 рік»</w:t>
      </w:r>
    </w:p>
    <w:p w:rsidR="00627896" w:rsidRDefault="00627896" w:rsidP="00627896">
      <w:pPr>
        <w:suppressAutoHyphens/>
        <w:autoSpaceDE w:val="0"/>
        <w:autoSpaceDN w:val="0"/>
        <w:adjustRightInd w:val="0"/>
        <w:spacing w:line="360" w:lineRule="auto"/>
        <w:jc w:val="both"/>
        <w:rPr>
          <w:sz w:val="28"/>
          <w:szCs w:val="28"/>
          <w:lang w:val="uk-UA"/>
        </w:rPr>
      </w:pPr>
    </w:p>
    <w:p w:rsidR="00627896" w:rsidRDefault="00627896" w:rsidP="00627896">
      <w:pPr>
        <w:suppressAutoHyphens/>
        <w:autoSpaceDE w:val="0"/>
        <w:autoSpaceDN w:val="0"/>
        <w:adjustRightInd w:val="0"/>
        <w:spacing w:line="360" w:lineRule="auto"/>
        <w:jc w:val="both"/>
        <w:rPr>
          <w:sz w:val="28"/>
          <w:szCs w:val="28"/>
          <w:lang w:val="uk-UA"/>
        </w:rPr>
      </w:pPr>
    </w:p>
    <w:p w:rsidR="00627896" w:rsidRDefault="00627896" w:rsidP="00627896">
      <w:pPr>
        <w:suppressAutoHyphens/>
        <w:autoSpaceDE w:val="0"/>
        <w:autoSpaceDN w:val="0"/>
        <w:adjustRightInd w:val="0"/>
        <w:spacing w:line="360" w:lineRule="auto"/>
        <w:jc w:val="both"/>
        <w:rPr>
          <w:sz w:val="28"/>
          <w:szCs w:val="28"/>
          <w:lang w:val="uk-UA"/>
        </w:rPr>
      </w:pPr>
      <w:r>
        <w:rPr>
          <w:sz w:val="28"/>
          <w:szCs w:val="28"/>
          <w:lang w:val="uk-UA"/>
        </w:rPr>
        <w:t>НАКАЗУЮ:</w:t>
      </w:r>
    </w:p>
    <w:p w:rsidR="00627896" w:rsidRDefault="00627896" w:rsidP="00627896">
      <w:pPr>
        <w:spacing w:line="360" w:lineRule="auto"/>
        <w:rPr>
          <w:sz w:val="28"/>
          <w:szCs w:val="28"/>
          <w:lang w:val="uk-UA"/>
        </w:rPr>
      </w:pPr>
    </w:p>
    <w:p w:rsidR="00627896" w:rsidRDefault="00627896" w:rsidP="00627896">
      <w:pPr>
        <w:suppressAutoHyphens/>
        <w:autoSpaceDE w:val="0"/>
        <w:autoSpaceDN w:val="0"/>
        <w:adjustRightInd w:val="0"/>
        <w:spacing w:line="360" w:lineRule="auto"/>
        <w:jc w:val="both"/>
        <w:rPr>
          <w:sz w:val="28"/>
          <w:szCs w:val="28"/>
          <w:lang w:val="uk-UA"/>
        </w:rPr>
      </w:pPr>
      <w:r>
        <w:rPr>
          <w:sz w:val="28"/>
          <w:szCs w:val="28"/>
          <w:lang w:val="uk-UA"/>
        </w:rPr>
        <w:t>1. Головним завданням у підго</w:t>
      </w:r>
      <w:r w:rsidR="00E07F6D">
        <w:rPr>
          <w:sz w:val="28"/>
          <w:szCs w:val="28"/>
          <w:lang w:val="uk-UA"/>
        </w:rPr>
        <w:t>товці Цивільного захисту на 2019</w:t>
      </w:r>
      <w:r>
        <w:rPr>
          <w:sz w:val="28"/>
          <w:szCs w:val="28"/>
          <w:lang w:val="uk-UA"/>
        </w:rPr>
        <w:t xml:space="preserve"> рік вважати підвищення рівня ефективності функціонування районної та об’єктових ланок територіальної підсистеми єдиної державної системи цивільного захисту населення і територій, зниження негативних наслідків надзвичайних ситуацій.</w:t>
      </w:r>
    </w:p>
    <w:p w:rsidR="00627896" w:rsidRDefault="00627896" w:rsidP="00627896">
      <w:pPr>
        <w:tabs>
          <w:tab w:val="left" w:pos="882"/>
        </w:tabs>
        <w:suppressAutoHyphens/>
        <w:autoSpaceDE w:val="0"/>
        <w:autoSpaceDN w:val="0"/>
        <w:adjustRightInd w:val="0"/>
        <w:spacing w:line="360" w:lineRule="auto"/>
        <w:jc w:val="both"/>
        <w:rPr>
          <w:sz w:val="28"/>
          <w:szCs w:val="28"/>
          <w:lang w:val="uk-UA"/>
        </w:rPr>
      </w:pPr>
      <w:r>
        <w:rPr>
          <w:sz w:val="28"/>
          <w:szCs w:val="28"/>
          <w:lang w:val="uk-UA"/>
        </w:rPr>
        <w:lastRenderedPageBreak/>
        <w:t>2. Основні зусилля у ході реалізації головного завдання зосередити на:</w:t>
      </w:r>
    </w:p>
    <w:p w:rsidR="00627896" w:rsidRDefault="00627896" w:rsidP="00627896">
      <w:pPr>
        <w:pStyle w:val="a7"/>
        <w:numPr>
          <w:ilvl w:val="0"/>
          <w:numId w:val="19"/>
        </w:numPr>
        <w:tabs>
          <w:tab w:val="left" w:pos="709"/>
        </w:tabs>
        <w:suppressAutoHyphens/>
        <w:autoSpaceDE w:val="0"/>
        <w:autoSpaceDN w:val="0"/>
        <w:adjustRightInd w:val="0"/>
        <w:spacing w:line="360" w:lineRule="auto"/>
        <w:ind w:left="426" w:firstLine="0"/>
        <w:jc w:val="both"/>
        <w:rPr>
          <w:sz w:val="28"/>
          <w:szCs w:val="28"/>
          <w:lang w:val="uk-UA"/>
        </w:rPr>
      </w:pPr>
      <w:r>
        <w:rPr>
          <w:sz w:val="28"/>
          <w:szCs w:val="28"/>
          <w:lang w:val="uk-UA"/>
        </w:rPr>
        <w:t>підвищенні рівня реалізації організаційно-розпорядчих актів у сфері захисту населення і території школи  від надзвичайних ситуацій;</w:t>
      </w:r>
    </w:p>
    <w:p w:rsidR="00627896" w:rsidRDefault="00627896" w:rsidP="00627896">
      <w:pPr>
        <w:pStyle w:val="a7"/>
        <w:numPr>
          <w:ilvl w:val="0"/>
          <w:numId w:val="19"/>
        </w:numPr>
        <w:tabs>
          <w:tab w:val="left" w:pos="709"/>
        </w:tabs>
        <w:suppressAutoHyphens/>
        <w:autoSpaceDE w:val="0"/>
        <w:autoSpaceDN w:val="0"/>
        <w:adjustRightInd w:val="0"/>
        <w:spacing w:line="360" w:lineRule="auto"/>
        <w:ind w:left="426" w:firstLine="0"/>
        <w:jc w:val="both"/>
        <w:rPr>
          <w:sz w:val="28"/>
          <w:szCs w:val="28"/>
          <w:lang w:val="uk-UA"/>
        </w:rPr>
      </w:pPr>
      <w:r>
        <w:rPr>
          <w:sz w:val="28"/>
          <w:szCs w:val="28"/>
          <w:lang w:val="uk-UA"/>
        </w:rPr>
        <w:t>забезпеченні готовності органів управління та сил ЦЗ до реагування на надзвичайні ситуації та ліквідації їх наслідків у мирний час та в умовах особливого періоду;</w:t>
      </w:r>
    </w:p>
    <w:p w:rsidR="00627896" w:rsidRDefault="00627896" w:rsidP="00627896">
      <w:pPr>
        <w:pStyle w:val="a7"/>
        <w:numPr>
          <w:ilvl w:val="0"/>
          <w:numId w:val="19"/>
        </w:numPr>
        <w:tabs>
          <w:tab w:val="left" w:pos="709"/>
        </w:tabs>
        <w:suppressAutoHyphens/>
        <w:autoSpaceDE w:val="0"/>
        <w:autoSpaceDN w:val="0"/>
        <w:adjustRightInd w:val="0"/>
        <w:spacing w:line="360" w:lineRule="auto"/>
        <w:ind w:left="426" w:firstLine="0"/>
        <w:jc w:val="both"/>
        <w:rPr>
          <w:sz w:val="28"/>
          <w:szCs w:val="28"/>
          <w:lang w:val="uk-UA"/>
        </w:rPr>
      </w:pPr>
      <w:r>
        <w:rPr>
          <w:sz w:val="28"/>
          <w:szCs w:val="28"/>
          <w:lang w:val="uk-UA"/>
        </w:rPr>
        <w:t>проведенні ефективних попереджувальних заходів цивільного захисту з метою досягнення прийнятих рівнів ризику виникнення надзвичайних ситуацій;</w:t>
      </w:r>
    </w:p>
    <w:p w:rsidR="00627896" w:rsidRDefault="00627896" w:rsidP="00627896">
      <w:pPr>
        <w:pStyle w:val="a7"/>
        <w:numPr>
          <w:ilvl w:val="0"/>
          <w:numId w:val="19"/>
        </w:numPr>
        <w:tabs>
          <w:tab w:val="left" w:pos="709"/>
        </w:tabs>
        <w:suppressAutoHyphens/>
        <w:autoSpaceDE w:val="0"/>
        <w:autoSpaceDN w:val="0"/>
        <w:adjustRightInd w:val="0"/>
        <w:spacing w:line="360" w:lineRule="auto"/>
        <w:ind w:left="426" w:firstLine="0"/>
        <w:jc w:val="both"/>
        <w:rPr>
          <w:sz w:val="28"/>
          <w:szCs w:val="28"/>
          <w:lang w:val="uk-UA"/>
        </w:rPr>
      </w:pPr>
      <w:r>
        <w:rPr>
          <w:sz w:val="28"/>
          <w:szCs w:val="28"/>
          <w:lang w:val="uk-UA"/>
        </w:rPr>
        <w:t>захисті учасників навчально-виховного процесу у школі у разі виникненні надзвичайних ситуацій техногенного та природного характеру.</w:t>
      </w:r>
    </w:p>
    <w:p w:rsidR="00627896" w:rsidRDefault="00627896" w:rsidP="00627896">
      <w:pPr>
        <w:pStyle w:val="a7"/>
        <w:tabs>
          <w:tab w:val="left" w:pos="993"/>
        </w:tabs>
        <w:suppressAutoHyphens/>
        <w:autoSpaceDE w:val="0"/>
        <w:autoSpaceDN w:val="0"/>
        <w:adjustRightInd w:val="0"/>
        <w:spacing w:line="360" w:lineRule="auto"/>
        <w:ind w:left="0"/>
        <w:jc w:val="both"/>
        <w:rPr>
          <w:sz w:val="28"/>
          <w:szCs w:val="28"/>
          <w:lang w:val="uk-UA"/>
        </w:rPr>
      </w:pPr>
      <w:r>
        <w:rPr>
          <w:sz w:val="28"/>
          <w:szCs w:val="28"/>
          <w:lang w:val="uk-UA"/>
        </w:rPr>
        <w:t xml:space="preserve">3. Відповідальній особі з питань ЦЗ, </w:t>
      </w:r>
      <w:proofErr w:type="spellStart"/>
      <w:r>
        <w:rPr>
          <w:sz w:val="28"/>
          <w:szCs w:val="28"/>
          <w:lang w:val="uk-UA"/>
        </w:rPr>
        <w:t>Яриті</w:t>
      </w:r>
      <w:proofErr w:type="spellEnd"/>
      <w:r>
        <w:rPr>
          <w:sz w:val="28"/>
          <w:szCs w:val="28"/>
          <w:lang w:val="uk-UA"/>
        </w:rPr>
        <w:t xml:space="preserve"> О.М.:</w:t>
      </w:r>
    </w:p>
    <w:p w:rsidR="00627896" w:rsidRDefault="00627896" w:rsidP="00627896">
      <w:pPr>
        <w:tabs>
          <w:tab w:val="left" w:pos="284"/>
          <w:tab w:val="num" w:pos="1353"/>
        </w:tabs>
        <w:suppressAutoHyphens/>
        <w:autoSpaceDE w:val="0"/>
        <w:autoSpaceDN w:val="0"/>
        <w:adjustRightInd w:val="0"/>
        <w:spacing w:line="360" w:lineRule="auto"/>
        <w:ind w:left="426"/>
        <w:jc w:val="both"/>
        <w:rPr>
          <w:sz w:val="28"/>
          <w:szCs w:val="28"/>
          <w:lang w:val="uk-UA"/>
        </w:rPr>
      </w:pPr>
      <w:r>
        <w:rPr>
          <w:sz w:val="28"/>
          <w:szCs w:val="28"/>
          <w:lang w:val="uk-UA"/>
        </w:rPr>
        <w:t>3.1. Відкоригувати план цивільного захисту згідно з розпорядженням Хар</w:t>
      </w:r>
      <w:r w:rsidR="00E07F6D">
        <w:rPr>
          <w:sz w:val="28"/>
          <w:szCs w:val="28"/>
          <w:lang w:val="uk-UA"/>
        </w:rPr>
        <w:t>ківського міського голови від 06.02.2019 № 54</w:t>
      </w:r>
      <w:r>
        <w:rPr>
          <w:sz w:val="28"/>
          <w:szCs w:val="28"/>
          <w:lang w:val="uk-UA"/>
        </w:rPr>
        <w:t xml:space="preserve"> «Про основні зав</w:t>
      </w:r>
      <w:r w:rsidR="00E07F6D">
        <w:rPr>
          <w:sz w:val="28"/>
          <w:szCs w:val="28"/>
          <w:lang w:val="uk-UA"/>
        </w:rPr>
        <w:t>дання цивільного захисту на 2019</w:t>
      </w:r>
      <w:r>
        <w:rPr>
          <w:sz w:val="28"/>
          <w:szCs w:val="28"/>
          <w:lang w:val="uk-UA"/>
        </w:rPr>
        <w:t xml:space="preserve"> рік». </w:t>
      </w:r>
    </w:p>
    <w:p w:rsidR="00627896" w:rsidRDefault="00627896" w:rsidP="00627896">
      <w:pPr>
        <w:tabs>
          <w:tab w:val="left" w:pos="284"/>
          <w:tab w:val="num" w:pos="1353"/>
        </w:tabs>
        <w:suppressAutoHyphens/>
        <w:autoSpaceDE w:val="0"/>
        <w:autoSpaceDN w:val="0"/>
        <w:adjustRightInd w:val="0"/>
        <w:spacing w:line="360" w:lineRule="auto"/>
        <w:ind w:left="426"/>
        <w:jc w:val="right"/>
        <w:rPr>
          <w:sz w:val="28"/>
          <w:szCs w:val="28"/>
          <w:lang w:val="uk-UA"/>
        </w:rPr>
      </w:pPr>
      <w:r>
        <w:rPr>
          <w:sz w:val="28"/>
          <w:szCs w:val="28"/>
          <w:lang w:val="uk-UA"/>
        </w:rPr>
        <w:t xml:space="preserve">До </w:t>
      </w:r>
      <w:r w:rsidR="00E07F6D">
        <w:rPr>
          <w:sz w:val="28"/>
          <w:szCs w:val="28"/>
          <w:lang w:val="uk-UA"/>
        </w:rPr>
        <w:t>28.02.2019</w:t>
      </w:r>
    </w:p>
    <w:p w:rsidR="00627896" w:rsidRDefault="00627896" w:rsidP="00627896">
      <w:pPr>
        <w:tabs>
          <w:tab w:val="left" w:pos="284"/>
          <w:tab w:val="num" w:pos="1353"/>
        </w:tabs>
        <w:suppressAutoHyphens/>
        <w:autoSpaceDE w:val="0"/>
        <w:autoSpaceDN w:val="0"/>
        <w:adjustRightInd w:val="0"/>
        <w:spacing w:line="360" w:lineRule="auto"/>
        <w:ind w:left="426"/>
        <w:jc w:val="both"/>
        <w:rPr>
          <w:sz w:val="28"/>
          <w:szCs w:val="28"/>
          <w:lang w:val="uk-UA"/>
        </w:rPr>
      </w:pPr>
      <w:r>
        <w:rPr>
          <w:sz w:val="28"/>
          <w:szCs w:val="28"/>
          <w:lang w:val="uk-UA"/>
        </w:rPr>
        <w:t>3.2. Основні зусилля зосередити на роз’ясненні серед педагогічних працівників, технічно-обслуговуючого персоналу і учнів Положення про функціональну підсистему «Освіта і наука України» Єдиної державної системи запобігання та реагування на надзвичайні ситуації техногенного та природного характеру, навчання їх правилам поведінки та основним способам захисту від наслідків надзвичайних ситуацій, прийомам надання першої медичної допомоги.</w:t>
      </w:r>
    </w:p>
    <w:p w:rsidR="00627896" w:rsidRDefault="00627896" w:rsidP="00627896">
      <w:pPr>
        <w:tabs>
          <w:tab w:val="left" w:pos="284"/>
          <w:tab w:val="num" w:pos="900"/>
        </w:tabs>
        <w:suppressAutoHyphens/>
        <w:autoSpaceDE w:val="0"/>
        <w:autoSpaceDN w:val="0"/>
        <w:adjustRightInd w:val="0"/>
        <w:spacing w:line="360" w:lineRule="auto"/>
        <w:ind w:left="426"/>
        <w:jc w:val="right"/>
        <w:rPr>
          <w:sz w:val="28"/>
          <w:szCs w:val="28"/>
          <w:lang w:val="uk-UA"/>
        </w:rPr>
      </w:pPr>
      <w:r>
        <w:rPr>
          <w:sz w:val="28"/>
          <w:szCs w:val="28"/>
          <w:lang w:val="uk-UA"/>
        </w:rPr>
        <w:t>Протягом року</w:t>
      </w:r>
    </w:p>
    <w:p w:rsidR="00627896" w:rsidRDefault="00627896" w:rsidP="00627896">
      <w:pPr>
        <w:tabs>
          <w:tab w:val="left" w:pos="284"/>
          <w:tab w:val="num" w:pos="900"/>
        </w:tabs>
        <w:suppressAutoHyphens/>
        <w:autoSpaceDE w:val="0"/>
        <w:autoSpaceDN w:val="0"/>
        <w:adjustRightInd w:val="0"/>
        <w:ind w:left="426"/>
        <w:jc w:val="right"/>
        <w:rPr>
          <w:sz w:val="28"/>
          <w:szCs w:val="28"/>
          <w:lang w:val="uk-UA"/>
        </w:rPr>
      </w:pPr>
    </w:p>
    <w:p w:rsidR="00627896" w:rsidRDefault="00627896" w:rsidP="00627896">
      <w:pPr>
        <w:tabs>
          <w:tab w:val="left" w:pos="284"/>
          <w:tab w:val="num" w:pos="1353"/>
        </w:tabs>
        <w:suppressAutoHyphens/>
        <w:autoSpaceDE w:val="0"/>
        <w:autoSpaceDN w:val="0"/>
        <w:adjustRightInd w:val="0"/>
        <w:spacing w:line="360" w:lineRule="auto"/>
        <w:ind w:left="426"/>
        <w:jc w:val="both"/>
        <w:rPr>
          <w:sz w:val="28"/>
          <w:szCs w:val="28"/>
          <w:lang w:val="uk-UA"/>
        </w:rPr>
      </w:pPr>
      <w:r>
        <w:rPr>
          <w:sz w:val="28"/>
          <w:szCs w:val="28"/>
          <w:lang w:val="uk-UA"/>
        </w:rPr>
        <w:t>3.3. Проаналізувати стан виконання заходів з підготовки ЦЗ, визначити конкретні завдання щодо збереження життя і здоров’я учасників навчально-виховного процесу.</w:t>
      </w:r>
    </w:p>
    <w:p w:rsidR="00171250" w:rsidRDefault="00171250" w:rsidP="00171250">
      <w:pPr>
        <w:tabs>
          <w:tab w:val="left" w:pos="284"/>
          <w:tab w:val="num" w:pos="1353"/>
        </w:tabs>
        <w:suppressAutoHyphens/>
        <w:autoSpaceDE w:val="0"/>
        <w:autoSpaceDN w:val="0"/>
        <w:adjustRightInd w:val="0"/>
        <w:spacing w:line="360" w:lineRule="auto"/>
        <w:ind w:left="426"/>
        <w:jc w:val="right"/>
        <w:rPr>
          <w:sz w:val="28"/>
          <w:szCs w:val="28"/>
          <w:lang w:val="uk-UA"/>
        </w:rPr>
      </w:pPr>
      <w:r>
        <w:rPr>
          <w:sz w:val="28"/>
          <w:szCs w:val="28"/>
          <w:lang w:val="uk-UA"/>
        </w:rPr>
        <w:t>До 28.02.2019</w:t>
      </w:r>
    </w:p>
    <w:p w:rsidR="00627896" w:rsidRDefault="00627896" w:rsidP="00627896">
      <w:pPr>
        <w:tabs>
          <w:tab w:val="left" w:pos="284"/>
          <w:tab w:val="num" w:pos="1353"/>
        </w:tabs>
        <w:suppressAutoHyphens/>
        <w:autoSpaceDE w:val="0"/>
        <w:autoSpaceDN w:val="0"/>
        <w:adjustRightInd w:val="0"/>
        <w:spacing w:line="360" w:lineRule="auto"/>
        <w:ind w:left="426"/>
        <w:jc w:val="both"/>
        <w:rPr>
          <w:sz w:val="28"/>
          <w:szCs w:val="28"/>
          <w:lang w:val="uk-UA"/>
        </w:rPr>
      </w:pPr>
      <w:r>
        <w:rPr>
          <w:sz w:val="28"/>
          <w:szCs w:val="28"/>
          <w:lang w:val="uk-UA"/>
        </w:rPr>
        <w:lastRenderedPageBreak/>
        <w:t>3.4. Організувати навчання працівників школи відповідно до Програми загальної підготовки працівників підприємств, установ та організацій до дій у надзвичайних ситуаціях, затвердженої наказом ДСНС України від 06.06.2014 № 310 (у редакції наказу ДСНС України 08.08.2014 № 458)</w:t>
      </w:r>
    </w:p>
    <w:p w:rsidR="00627896" w:rsidRDefault="00627896" w:rsidP="00627896">
      <w:pPr>
        <w:tabs>
          <w:tab w:val="left" w:pos="284"/>
        </w:tabs>
        <w:suppressAutoHyphens/>
        <w:autoSpaceDE w:val="0"/>
        <w:autoSpaceDN w:val="0"/>
        <w:adjustRightInd w:val="0"/>
        <w:spacing w:line="360" w:lineRule="auto"/>
        <w:ind w:left="426"/>
        <w:jc w:val="right"/>
        <w:rPr>
          <w:sz w:val="28"/>
          <w:szCs w:val="28"/>
          <w:lang w:val="uk-UA"/>
        </w:rPr>
      </w:pPr>
      <w:r>
        <w:rPr>
          <w:sz w:val="28"/>
          <w:szCs w:val="28"/>
          <w:lang w:val="uk-UA"/>
        </w:rPr>
        <w:t>Протягом року</w:t>
      </w:r>
    </w:p>
    <w:p w:rsidR="00627896" w:rsidRDefault="00627896" w:rsidP="00627896">
      <w:pPr>
        <w:tabs>
          <w:tab w:val="left" w:pos="284"/>
          <w:tab w:val="num" w:pos="1353"/>
        </w:tabs>
        <w:suppressAutoHyphens/>
        <w:autoSpaceDE w:val="0"/>
        <w:autoSpaceDN w:val="0"/>
        <w:adjustRightInd w:val="0"/>
        <w:spacing w:line="360" w:lineRule="auto"/>
        <w:ind w:left="426"/>
        <w:jc w:val="both"/>
        <w:rPr>
          <w:sz w:val="28"/>
          <w:szCs w:val="28"/>
          <w:lang w:val="uk-UA"/>
        </w:rPr>
      </w:pPr>
      <w:r>
        <w:rPr>
          <w:sz w:val="28"/>
          <w:szCs w:val="28"/>
          <w:lang w:val="uk-UA"/>
        </w:rPr>
        <w:t>3.5 . У ході підготовки особового складу особливу увагу звертати на відпрацювання практичних дій при ліквідації наслідків стихійного лиха, аварій та катастроф безпосередньо на об’єкті цивільного захисту.</w:t>
      </w:r>
    </w:p>
    <w:p w:rsidR="00627896" w:rsidRDefault="00627896" w:rsidP="00627896">
      <w:pPr>
        <w:tabs>
          <w:tab w:val="left" w:pos="284"/>
        </w:tabs>
        <w:suppressAutoHyphens/>
        <w:autoSpaceDE w:val="0"/>
        <w:autoSpaceDN w:val="0"/>
        <w:adjustRightInd w:val="0"/>
        <w:spacing w:line="360" w:lineRule="auto"/>
        <w:ind w:left="426"/>
        <w:jc w:val="right"/>
        <w:rPr>
          <w:sz w:val="28"/>
          <w:szCs w:val="28"/>
          <w:lang w:val="uk-UA"/>
        </w:rPr>
      </w:pPr>
      <w:r>
        <w:rPr>
          <w:sz w:val="28"/>
          <w:szCs w:val="28"/>
          <w:lang w:val="uk-UA"/>
        </w:rPr>
        <w:t>Протягом року</w:t>
      </w:r>
    </w:p>
    <w:p w:rsidR="00627896" w:rsidRDefault="00627896" w:rsidP="00627896">
      <w:pPr>
        <w:tabs>
          <w:tab w:val="left" w:pos="284"/>
          <w:tab w:val="num" w:pos="1353"/>
        </w:tabs>
        <w:suppressAutoHyphens/>
        <w:autoSpaceDE w:val="0"/>
        <w:autoSpaceDN w:val="0"/>
        <w:adjustRightInd w:val="0"/>
        <w:spacing w:line="360" w:lineRule="auto"/>
        <w:ind w:left="426"/>
        <w:jc w:val="both"/>
        <w:rPr>
          <w:sz w:val="28"/>
          <w:szCs w:val="28"/>
          <w:lang w:val="uk-UA"/>
        </w:rPr>
      </w:pPr>
      <w:r>
        <w:rPr>
          <w:sz w:val="28"/>
          <w:szCs w:val="28"/>
          <w:lang w:val="uk-UA"/>
        </w:rPr>
        <w:t>3.6. Підготовку учнів з предметів «Охорона життя і здоров</w:t>
      </w:r>
      <w:r>
        <w:rPr>
          <w:sz w:val="28"/>
          <w:szCs w:val="28"/>
        </w:rPr>
        <w:t>’</w:t>
      </w:r>
      <w:r>
        <w:rPr>
          <w:sz w:val="28"/>
          <w:szCs w:val="28"/>
          <w:lang w:val="uk-UA"/>
        </w:rPr>
        <w:t>я», «Цивільний захист», «Захист Вітчизни» та «Медико-санітарна підготовка» у навчальних закладах спрямувати на формування свідомого та відповідального ставлення до особистої безпеки та безпеки оточуючих, набуття ними здатності зберігати життя і здоров</w:t>
      </w:r>
      <w:r>
        <w:rPr>
          <w:sz w:val="28"/>
          <w:szCs w:val="28"/>
        </w:rPr>
        <w:t>’</w:t>
      </w:r>
      <w:r>
        <w:rPr>
          <w:sz w:val="28"/>
          <w:szCs w:val="28"/>
          <w:lang w:val="uk-UA"/>
        </w:rPr>
        <w:t>я в умовах надзвичайних ситуацій, а також уміння надавати допомогу постраждалим.</w:t>
      </w:r>
    </w:p>
    <w:p w:rsidR="00627896" w:rsidRDefault="00627896" w:rsidP="00627896">
      <w:pPr>
        <w:tabs>
          <w:tab w:val="left" w:pos="284"/>
        </w:tabs>
        <w:suppressAutoHyphens/>
        <w:autoSpaceDE w:val="0"/>
        <w:autoSpaceDN w:val="0"/>
        <w:adjustRightInd w:val="0"/>
        <w:spacing w:line="360" w:lineRule="auto"/>
        <w:ind w:left="426"/>
        <w:jc w:val="right"/>
        <w:rPr>
          <w:sz w:val="28"/>
          <w:szCs w:val="28"/>
          <w:lang w:val="uk-UA"/>
        </w:rPr>
      </w:pPr>
      <w:r>
        <w:rPr>
          <w:sz w:val="28"/>
          <w:szCs w:val="28"/>
          <w:lang w:val="uk-UA"/>
        </w:rPr>
        <w:t>Протягом року</w:t>
      </w:r>
    </w:p>
    <w:p w:rsidR="00627896" w:rsidRDefault="00627896" w:rsidP="00627896">
      <w:pPr>
        <w:tabs>
          <w:tab w:val="left" w:pos="284"/>
          <w:tab w:val="num" w:pos="1353"/>
        </w:tabs>
        <w:suppressAutoHyphens/>
        <w:autoSpaceDE w:val="0"/>
        <w:autoSpaceDN w:val="0"/>
        <w:adjustRightInd w:val="0"/>
        <w:spacing w:line="360" w:lineRule="auto"/>
        <w:ind w:left="426"/>
        <w:jc w:val="both"/>
        <w:rPr>
          <w:sz w:val="28"/>
          <w:szCs w:val="28"/>
          <w:lang w:val="uk-UA"/>
        </w:rPr>
      </w:pPr>
      <w:r>
        <w:rPr>
          <w:sz w:val="28"/>
          <w:szCs w:val="28"/>
          <w:lang w:val="uk-UA"/>
        </w:rPr>
        <w:t>3.7. Провести День цивільного захисту на фоні можливого стихійного лиха або аварії  на об’єкті чи транспорті, під вплив яких може потрапити школа.</w:t>
      </w:r>
    </w:p>
    <w:p w:rsidR="00627896" w:rsidRDefault="00310DDB" w:rsidP="00627896">
      <w:pPr>
        <w:pStyle w:val="a7"/>
        <w:tabs>
          <w:tab w:val="left" w:pos="284"/>
        </w:tabs>
        <w:suppressAutoHyphens/>
        <w:autoSpaceDE w:val="0"/>
        <w:autoSpaceDN w:val="0"/>
        <w:adjustRightInd w:val="0"/>
        <w:spacing w:line="360" w:lineRule="auto"/>
        <w:ind w:left="426"/>
        <w:jc w:val="right"/>
        <w:rPr>
          <w:sz w:val="28"/>
          <w:szCs w:val="28"/>
          <w:lang w:val="uk-UA"/>
        </w:rPr>
      </w:pPr>
      <w:r>
        <w:rPr>
          <w:sz w:val="28"/>
          <w:szCs w:val="28"/>
          <w:lang w:val="uk-UA"/>
        </w:rPr>
        <w:t>19</w:t>
      </w:r>
      <w:r w:rsidR="00973494">
        <w:rPr>
          <w:sz w:val="28"/>
          <w:szCs w:val="28"/>
          <w:lang w:val="uk-UA"/>
        </w:rPr>
        <w:t>.04.2019</w:t>
      </w:r>
    </w:p>
    <w:p w:rsidR="00627896" w:rsidRDefault="00627896" w:rsidP="00627896">
      <w:pPr>
        <w:tabs>
          <w:tab w:val="left" w:pos="284"/>
          <w:tab w:val="num" w:pos="1353"/>
        </w:tabs>
        <w:suppressAutoHyphens/>
        <w:autoSpaceDE w:val="0"/>
        <w:autoSpaceDN w:val="0"/>
        <w:adjustRightInd w:val="0"/>
        <w:spacing w:line="360" w:lineRule="auto"/>
        <w:ind w:left="426"/>
        <w:jc w:val="both"/>
        <w:rPr>
          <w:sz w:val="28"/>
          <w:szCs w:val="28"/>
          <w:lang w:val="uk-UA"/>
        </w:rPr>
      </w:pPr>
      <w:r>
        <w:rPr>
          <w:sz w:val="28"/>
          <w:szCs w:val="28"/>
          <w:lang w:val="uk-UA"/>
        </w:rPr>
        <w:t>3.8. Внести до річних планів роботи проведення у позаурочний час з учнями вікторин, конкурсів олімпіад з безпеки життєдіяльності і цивільного захисту.</w:t>
      </w:r>
    </w:p>
    <w:p w:rsidR="00627896" w:rsidRDefault="00192513" w:rsidP="00627896">
      <w:pPr>
        <w:tabs>
          <w:tab w:val="left" w:pos="284"/>
        </w:tabs>
        <w:suppressAutoHyphens/>
        <w:autoSpaceDE w:val="0"/>
        <w:autoSpaceDN w:val="0"/>
        <w:adjustRightInd w:val="0"/>
        <w:spacing w:line="360" w:lineRule="auto"/>
        <w:ind w:left="426"/>
        <w:jc w:val="right"/>
        <w:rPr>
          <w:sz w:val="28"/>
          <w:szCs w:val="28"/>
          <w:lang w:val="uk-UA"/>
        </w:rPr>
      </w:pPr>
      <w:r>
        <w:rPr>
          <w:sz w:val="28"/>
          <w:szCs w:val="28"/>
          <w:lang w:val="uk-UA"/>
        </w:rPr>
        <w:t>До 28.02.2019</w:t>
      </w:r>
    </w:p>
    <w:p w:rsidR="00627896" w:rsidRDefault="00627896" w:rsidP="00627896">
      <w:pPr>
        <w:tabs>
          <w:tab w:val="left" w:pos="284"/>
          <w:tab w:val="num" w:pos="993"/>
          <w:tab w:val="num" w:pos="1353"/>
        </w:tabs>
        <w:suppressAutoHyphens/>
        <w:autoSpaceDE w:val="0"/>
        <w:autoSpaceDN w:val="0"/>
        <w:adjustRightInd w:val="0"/>
        <w:spacing w:line="360" w:lineRule="auto"/>
        <w:ind w:left="426"/>
        <w:jc w:val="both"/>
        <w:rPr>
          <w:sz w:val="28"/>
          <w:szCs w:val="28"/>
          <w:lang w:val="uk-UA"/>
        </w:rPr>
      </w:pPr>
      <w:r>
        <w:rPr>
          <w:sz w:val="28"/>
          <w:szCs w:val="28"/>
          <w:lang w:val="uk-UA"/>
        </w:rPr>
        <w:t>3.9. Продовжити роботу по покращенню навчально-матеріальної бази.</w:t>
      </w:r>
    </w:p>
    <w:p w:rsidR="00627896" w:rsidRDefault="00627896" w:rsidP="00627896">
      <w:pPr>
        <w:tabs>
          <w:tab w:val="left" w:pos="284"/>
        </w:tabs>
        <w:suppressAutoHyphens/>
        <w:autoSpaceDE w:val="0"/>
        <w:autoSpaceDN w:val="0"/>
        <w:adjustRightInd w:val="0"/>
        <w:spacing w:line="360" w:lineRule="auto"/>
        <w:ind w:left="426"/>
        <w:jc w:val="right"/>
        <w:rPr>
          <w:sz w:val="28"/>
          <w:szCs w:val="28"/>
          <w:lang w:val="uk-UA"/>
        </w:rPr>
      </w:pPr>
      <w:r>
        <w:rPr>
          <w:sz w:val="28"/>
          <w:szCs w:val="28"/>
          <w:lang w:val="uk-UA"/>
        </w:rPr>
        <w:t>Протягом року</w:t>
      </w:r>
    </w:p>
    <w:p w:rsidR="00627896" w:rsidRDefault="00627896" w:rsidP="00627896">
      <w:pPr>
        <w:tabs>
          <w:tab w:val="left" w:pos="284"/>
          <w:tab w:val="num" w:pos="993"/>
          <w:tab w:val="num" w:pos="1353"/>
        </w:tabs>
        <w:suppressAutoHyphens/>
        <w:autoSpaceDE w:val="0"/>
        <w:autoSpaceDN w:val="0"/>
        <w:adjustRightInd w:val="0"/>
        <w:spacing w:line="360" w:lineRule="auto"/>
        <w:ind w:left="426"/>
        <w:jc w:val="both"/>
        <w:rPr>
          <w:sz w:val="28"/>
          <w:szCs w:val="28"/>
          <w:lang w:val="uk-UA"/>
        </w:rPr>
      </w:pPr>
      <w:r>
        <w:rPr>
          <w:sz w:val="28"/>
          <w:szCs w:val="28"/>
          <w:lang w:val="uk-UA"/>
        </w:rPr>
        <w:t>3.10. Для всіх педагогічних працівників розробити індивідуальні алгоритми їх дій у разі виникнення надзвичайних ситуацій як під час навчально-виховного процесу, так і в позаурочний час.</w:t>
      </w:r>
    </w:p>
    <w:p w:rsidR="00192513" w:rsidRDefault="00192513" w:rsidP="00192513">
      <w:pPr>
        <w:tabs>
          <w:tab w:val="left" w:pos="284"/>
        </w:tabs>
        <w:suppressAutoHyphens/>
        <w:autoSpaceDE w:val="0"/>
        <w:autoSpaceDN w:val="0"/>
        <w:adjustRightInd w:val="0"/>
        <w:spacing w:line="360" w:lineRule="auto"/>
        <w:ind w:left="426"/>
        <w:jc w:val="right"/>
        <w:rPr>
          <w:sz w:val="28"/>
          <w:szCs w:val="28"/>
          <w:lang w:val="uk-UA"/>
        </w:rPr>
      </w:pPr>
      <w:r>
        <w:rPr>
          <w:sz w:val="28"/>
          <w:szCs w:val="28"/>
          <w:lang w:val="uk-UA"/>
        </w:rPr>
        <w:t>До 28.02.2019</w:t>
      </w:r>
    </w:p>
    <w:p w:rsidR="00627896" w:rsidRDefault="00627896" w:rsidP="00627896">
      <w:pPr>
        <w:tabs>
          <w:tab w:val="left" w:pos="284"/>
          <w:tab w:val="num" w:pos="993"/>
          <w:tab w:val="num" w:pos="1353"/>
        </w:tabs>
        <w:suppressAutoHyphens/>
        <w:autoSpaceDE w:val="0"/>
        <w:autoSpaceDN w:val="0"/>
        <w:adjustRightInd w:val="0"/>
        <w:spacing w:line="360" w:lineRule="auto"/>
        <w:ind w:left="426"/>
        <w:jc w:val="both"/>
        <w:rPr>
          <w:sz w:val="28"/>
          <w:szCs w:val="28"/>
          <w:lang w:val="uk-UA"/>
        </w:rPr>
      </w:pPr>
      <w:r>
        <w:rPr>
          <w:sz w:val="28"/>
          <w:szCs w:val="28"/>
          <w:lang w:val="uk-UA"/>
        </w:rPr>
        <w:lastRenderedPageBreak/>
        <w:t>3.11</w:t>
      </w:r>
      <w:bookmarkStart w:id="0" w:name="_GoBack"/>
      <w:bookmarkEnd w:id="0"/>
      <w:r>
        <w:rPr>
          <w:sz w:val="28"/>
          <w:szCs w:val="28"/>
          <w:lang w:val="uk-UA"/>
        </w:rPr>
        <w:t>. Надавати до Управління освіти звіти щодо виконання зах</w:t>
      </w:r>
      <w:r w:rsidR="00192513">
        <w:rPr>
          <w:sz w:val="28"/>
          <w:szCs w:val="28"/>
          <w:lang w:val="uk-UA"/>
        </w:rPr>
        <w:t>одів з цивільного захисту у 2019</w:t>
      </w:r>
      <w:r>
        <w:rPr>
          <w:sz w:val="28"/>
          <w:szCs w:val="28"/>
          <w:lang w:val="uk-UA"/>
        </w:rPr>
        <w:t xml:space="preserve"> році щоквартально до 01 числа першого місяця.</w:t>
      </w:r>
    </w:p>
    <w:p w:rsidR="00627896" w:rsidRDefault="00627896" w:rsidP="00627896">
      <w:pPr>
        <w:suppressAutoHyphens/>
        <w:autoSpaceDE w:val="0"/>
        <w:autoSpaceDN w:val="0"/>
        <w:adjustRightInd w:val="0"/>
        <w:spacing w:line="360" w:lineRule="auto"/>
        <w:jc w:val="both"/>
        <w:rPr>
          <w:sz w:val="28"/>
          <w:szCs w:val="28"/>
          <w:lang w:val="uk-UA"/>
        </w:rPr>
      </w:pPr>
      <w:r>
        <w:rPr>
          <w:sz w:val="28"/>
          <w:szCs w:val="28"/>
          <w:lang w:val="uk-UA"/>
        </w:rPr>
        <w:t>4. Контроль за виконанням даного наказу залишаю за собою.</w:t>
      </w:r>
    </w:p>
    <w:p w:rsidR="00627896" w:rsidRDefault="00627896" w:rsidP="00627896">
      <w:pPr>
        <w:suppressAutoHyphens/>
        <w:autoSpaceDE w:val="0"/>
        <w:autoSpaceDN w:val="0"/>
        <w:adjustRightInd w:val="0"/>
        <w:rPr>
          <w:sz w:val="28"/>
          <w:szCs w:val="28"/>
          <w:lang w:val="uk-UA"/>
        </w:rPr>
      </w:pPr>
    </w:p>
    <w:p w:rsidR="00627896" w:rsidRDefault="00627896" w:rsidP="00627896">
      <w:pPr>
        <w:tabs>
          <w:tab w:val="left" w:pos="8300"/>
        </w:tabs>
        <w:suppressAutoHyphens/>
        <w:autoSpaceDE w:val="0"/>
        <w:autoSpaceDN w:val="0"/>
        <w:adjustRightInd w:val="0"/>
        <w:rPr>
          <w:sz w:val="28"/>
          <w:szCs w:val="28"/>
          <w:lang w:val="uk-UA"/>
        </w:rPr>
      </w:pPr>
    </w:p>
    <w:p w:rsidR="00627896" w:rsidRDefault="00627896" w:rsidP="00627896">
      <w:pPr>
        <w:tabs>
          <w:tab w:val="left" w:pos="8300"/>
        </w:tabs>
        <w:suppressAutoHyphens/>
        <w:autoSpaceDE w:val="0"/>
        <w:autoSpaceDN w:val="0"/>
        <w:adjustRightInd w:val="0"/>
        <w:rPr>
          <w:sz w:val="28"/>
          <w:szCs w:val="28"/>
          <w:lang w:val="uk-UA"/>
        </w:rPr>
      </w:pPr>
    </w:p>
    <w:p w:rsidR="00627896" w:rsidRDefault="00627896" w:rsidP="00627896">
      <w:pPr>
        <w:tabs>
          <w:tab w:val="num" w:pos="1773"/>
        </w:tabs>
        <w:spacing w:line="360" w:lineRule="auto"/>
        <w:jc w:val="both"/>
        <w:rPr>
          <w:sz w:val="28"/>
          <w:szCs w:val="28"/>
          <w:lang w:val="uk-UA"/>
        </w:rPr>
      </w:pPr>
      <w:r>
        <w:rPr>
          <w:sz w:val="28"/>
          <w:szCs w:val="28"/>
          <w:lang w:val="uk-UA"/>
        </w:rPr>
        <w:t>Керівник об'єкту –</w:t>
      </w:r>
    </w:p>
    <w:p w:rsidR="00627896" w:rsidRDefault="00627896" w:rsidP="00627896">
      <w:pPr>
        <w:tabs>
          <w:tab w:val="num" w:pos="1773"/>
        </w:tabs>
        <w:spacing w:line="360" w:lineRule="auto"/>
        <w:jc w:val="both"/>
        <w:rPr>
          <w:sz w:val="28"/>
          <w:szCs w:val="28"/>
          <w:lang w:val="uk-UA"/>
        </w:rPr>
      </w:pPr>
      <w:r>
        <w:rPr>
          <w:sz w:val="28"/>
          <w:szCs w:val="28"/>
          <w:lang w:val="uk-UA"/>
        </w:rPr>
        <w:t xml:space="preserve">директор Харківської ЗОШ І-ІІІ ступенів №7                          М.В. </w:t>
      </w:r>
      <w:proofErr w:type="spellStart"/>
      <w:r>
        <w:rPr>
          <w:sz w:val="28"/>
          <w:szCs w:val="28"/>
          <w:lang w:val="uk-UA"/>
        </w:rPr>
        <w:t>Шингарьова</w:t>
      </w:r>
      <w:proofErr w:type="spellEnd"/>
    </w:p>
    <w:p w:rsidR="00627896" w:rsidRDefault="00627896" w:rsidP="00627896">
      <w:pPr>
        <w:rPr>
          <w:sz w:val="28"/>
          <w:szCs w:val="28"/>
          <w:lang w:val="uk-UA"/>
        </w:rPr>
      </w:pPr>
    </w:p>
    <w:p w:rsidR="00627896" w:rsidRDefault="00627896" w:rsidP="00627896">
      <w:pPr>
        <w:rPr>
          <w:lang w:val="uk-UA"/>
        </w:rPr>
      </w:pPr>
    </w:p>
    <w:p w:rsidR="00627896" w:rsidRDefault="00627896" w:rsidP="00627896">
      <w:pPr>
        <w:rPr>
          <w:lang w:val="uk-UA"/>
        </w:rPr>
      </w:pPr>
    </w:p>
    <w:p w:rsidR="00627896" w:rsidRDefault="00627896" w:rsidP="00627896">
      <w:pPr>
        <w:rPr>
          <w:lang w:val="uk-UA"/>
        </w:rPr>
      </w:pPr>
    </w:p>
    <w:p w:rsidR="00627896" w:rsidRDefault="00627896" w:rsidP="00627896">
      <w:pPr>
        <w:rPr>
          <w:lang w:val="uk-UA"/>
        </w:rPr>
      </w:pPr>
      <w:r>
        <w:rPr>
          <w:lang w:val="uk-UA"/>
        </w:rPr>
        <w:t>З наказом ознайомлені:</w:t>
      </w:r>
    </w:p>
    <w:p w:rsidR="00627896" w:rsidRDefault="00627896" w:rsidP="00627896">
      <w:pPr>
        <w:ind w:firstLine="708"/>
        <w:rPr>
          <w:lang w:val="uk-UA"/>
        </w:rPr>
      </w:pPr>
      <w:proofErr w:type="spellStart"/>
      <w:r>
        <w:rPr>
          <w:lang w:val="uk-UA"/>
        </w:rPr>
        <w:t>Ярита</w:t>
      </w:r>
      <w:proofErr w:type="spellEnd"/>
      <w:r>
        <w:rPr>
          <w:lang w:val="uk-UA"/>
        </w:rPr>
        <w:t xml:space="preserve"> О.М.________</w:t>
      </w:r>
    </w:p>
    <w:p w:rsidR="000F640D" w:rsidRPr="0054238B" w:rsidRDefault="000F640D" w:rsidP="00627896">
      <w:pPr>
        <w:suppressAutoHyphens/>
        <w:autoSpaceDE w:val="0"/>
        <w:autoSpaceDN w:val="0"/>
        <w:adjustRightInd w:val="0"/>
        <w:spacing w:line="360" w:lineRule="auto"/>
        <w:ind w:firstLine="851"/>
        <w:jc w:val="both"/>
        <w:rPr>
          <w:lang w:val="uk-UA"/>
        </w:rPr>
      </w:pPr>
    </w:p>
    <w:sectPr w:rsidR="000F640D" w:rsidRPr="0054238B" w:rsidSect="00861CA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6C0"/>
    <w:multiLevelType w:val="multilevel"/>
    <w:tmpl w:val="6BC878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9801D23"/>
    <w:multiLevelType w:val="multilevel"/>
    <w:tmpl w:val="6BC878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CB07D00"/>
    <w:multiLevelType w:val="hybridMultilevel"/>
    <w:tmpl w:val="85BAAF48"/>
    <w:lvl w:ilvl="0" w:tplc="8C60AEE2">
      <w:start w:val="17"/>
      <w:numFmt w:val="bullet"/>
      <w:lvlText w:val="-"/>
      <w:lvlJc w:val="left"/>
      <w:pPr>
        <w:tabs>
          <w:tab w:val="num" w:pos="910"/>
        </w:tabs>
        <w:ind w:left="910" w:hanging="360"/>
      </w:pPr>
      <w:rPr>
        <w:rFonts w:ascii="Times New Roman" w:eastAsia="Times New Roman" w:hAnsi="Times New Roman" w:cs="Times New Roman" w:hint="default"/>
      </w:rPr>
    </w:lvl>
    <w:lvl w:ilvl="1" w:tplc="04190003" w:tentative="1">
      <w:start w:val="1"/>
      <w:numFmt w:val="bullet"/>
      <w:lvlText w:val="o"/>
      <w:lvlJc w:val="left"/>
      <w:pPr>
        <w:tabs>
          <w:tab w:val="num" w:pos="1630"/>
        </w:tabs>
        <w:ind w:left="1630" w:hanging="360"/>
      </w:pPr>
      <w:rPr>
        <w:rFonts w:ascii="Courier New" w:hAnsi="Courier New" w:cs="Courier New" w:hint="default"/>
      </w:rPr>
    </w:lvl>
    <w:lvl w:ilvl="2" w:tplc="04190005" w:tentative="1">
      <w:start w:val="1"/>
      <w:numFmt w:val="bullet"/>
      <w:lvlText w:val=""/>
      <w:lvlJc w:val="left"/>
      <w:pPr>
        <w:tabs>
          <w:tab w:val="num" w:pos="2350"/>
        </w:tabs>
        <w:ind w:left="2350" w:hanging="360"/>
      </w:pPr>
      <w:rPr>
        <w:rFonts w:ascii="Wingdings" w:hAnsi="Wingdings" w:hint="default"/>
      </w:rPr>
    </w:lvl>
    <w:lvl w:ilvl="3" w:tplc="04190001" w:tentative="1">
      <w:start w:val="1"/>
      <w:numFmt w:val="bullet"/>
      <w:lvlText w:val=""/>
      <w:lvlJc w:val="left"/>
      <w:pPr>
        <w:tabs>
          <w:tab w:val="num" w:pos="3070"/>
        </w:tabs>
        <w:ind w:left="3070" w:hanging="360"/>
      </w:pPr>
      <w:rPr>
        <w:rFonts w:ascii="Symbol" w:hAnsi="Symbol" w:hint="default"/>
      </w:rPr>
    </w:lvl>
    <w:lvl w:ilvl="4" w:tplc="04190003" w:tentative="1">
      <w:start w:val="1"/>
      <w:numFmt w:val="bullet"/>
      <w:lvlText w:val="o"/>
      <w:lvlJc w:val="left"/>
      <w:pPr>
        <w:tabs>
          <w:tab w:val="num" w:pos="3790"/>
        </w:tabs>
        <w:ind w:left="3790" w:hanging="360"/>
      </w:pPr>
      <w:rPr>
        <w:rFonts w:ascii="Courier New" w:hAnsi="Courier New" w:cs="Courier New" w:hint="default"/>
      </w:rPr>
    </w:lvl>
    <w:lvl w:ilvl="5" w:tplc="04190005" w:tentative="1">
      <w:start w:val="1"/>
      <w:numFmt w:val="bullet"/>
      <w:lvlText w:val=""/>
      <w:lvlJc w:val="left"/>
      <w:pPr>
        <w:tabs>
          <w:tab w:val="num" w:pos="4510"/>
        </w:tabs>
        <w:ind w:left="4510" w:hanging="360"/>
      </w:pPr>
      <w:rPr>
        <w:rFonts w:ascii="Wingdings" w:hAnsi="Wingdings" w:hint="default"/>
      </w:rPr>
    </w:lvl>
    <w:lvl w:ilvl="6" w:tplc="04190001" w:tentative="1">
      <w:start w:val="1"/>
      <w:numFmt w:val="bullet"/>
      <w:lvlText w:val=""/>
      <w:lvlJc w:val="left"/>
      <w:pPr>
        <w:tabs>
          <w:tab w:val="num" w:pos="5230"/>
        </w:tabs>
        <w:ind w:left="5230" w:hanging="360"/>
      </w:pPr>
      <w:rPr>
        <w:rFonts w:ascii="Symbol" w:hAnsi="Symbol" w:hint="default"/>
      </w:rPr>
    </w:lvl>
    <w:lvl w:ilvl="7" w:tplc="04190003" w:tentative="1">
      <w:start w:val="1"/>
      <w:numFmt w:val="bullet"/>
      <w:lvlText w:val="o"/>
      <w:lvlJc w:val="left"/>
      <w:pPr>
        <w:tabs>
          <w:tab w:val="num" w:pos="5950"/>
        </w:tabs>
        <w:ind w:left="5950" w:hanging="360"/>
      </w:pPr>
      <w:rPr>
        <w:rFonts w:ascii="Courier New" w:hAnsi="Courier New" w:cs="Courier New" w:hint="default"/>
      </w:rPr>
    </w:lvl>
    <w:lvl w:ilvl="8" w:tplc="04190005" w:tentative="1">
      <w:start w:val="1"/>
      <w:numFmt w:val="bullet"/>
      <w:lvlText w:val=""/>
      <w:lvlJc w:val="left"/>
      <w:pPr>
        <w:tabs>
          <w:tab w:val="num" w:pos="6670"/>
        </w:tabs>
        <w:ind w:left="6670" w:hanging="360"/>
      </w:pPr>
      <w:rPr>
        <w:rFonts w:ascii="Wingdings" w:hAnsi="Wingdings" w:hint="default"/>
      </w:rPr>
    </w:lvl>
  </w:abstractNum>
  <w:abstractNum w:abstractNumId="3">
    <w:nsid w:val="0CC50493"/>
    <w:multiLevelType w:val="hybridMultilevel"/>
    <w:tmpl w:val="B018F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0D7E79"/>
    <w:multiLevelType w:val="multilevel"/>
    <w:tmpl w:val="9B5240A4"/>
    <w:lvl w:ilvl="0">
      <w:start w:val="2"/>
      <w:numFmt w:val="decimal"/>
      <w:lvlText w:val="%1"/>
      <w:lvlJc w:val="left"/>
      <w:pPr>
        <w:ind w:left="525" w:hanging="525"/>
      </w:pPr>
      <w:rPr>
        <w:rFonts w:hint="default"/>
      </w:rPr>
    </w:lvl>
    <w:lvl w:ilvl="1">
      <w:start w:val="11"/>
      <w:numFmt w:val="decimal"/>
      <w:lvlText w:val="%1.%2"/>
      <w:lvlJc w:val="left"/>
      <w:pPr>
        <w:ind w:left="900" w:hanging="52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
    <w:nsid w:val="14F40158"/>
    <w:multiLevelType w:val="multilevel"/>
    <w:tmpl w:val="573E7AC8"/>
    <w:lvl w:ilvl="0">
      <w:start w:val="3"/>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A5B552C"/>
    <w:multiLevelType w:val="hybridMultilevel"/>
    <w:tmpl w:val="A642D044"/>
    <w:lvl w:ilvl="0" w:tplc="76BEC3A8">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DE15583"/>
    <w:multiLevelType w:val="multilevel"/>
    <w:tmpl w:val="6BC878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31497B63"/>
    <w:multiLevelType w:val="hybridMultilevel"/>
    <w:tmpl w:val="6336747A"/>
    <w:lvl w:ilvl="0" w:tplc="0419000F">
      <w:start w:val="1"/>
      <w:numFmt w:val="decimal"/>
      <w:lvlText w:val="%1."/>
      <w:lvlJc w:val="left"/>
      <w:pPr>
        <w:tabs>
          <w:tab w:val="num" w:pos="360"/>
        </w:tabs>
        <w:ind w:left="360" w:hanging="360"/>
      </w:pPr>
    </w:lvl>
    <w:lvl w:ilvl="1" w:tplc="88127D9E">
      <w:numFmt w:val="bullet"/>
      <w:lvlText w:val="-"/>
      <w:lvlJc w:val="left"/>
      <w:pPr>
        <w:tabs>
          <w:tab w:val="num" w:pos="993"/>
        </w:tabs>
        <w:ind w:left="993" w:hanging="360"/>
      </w:pPr>
      <w:rPr>
        <w:rFonts w:ascii="Times New Roman" w:eastAsia="Times New Roman" w:hAnsi="Times New Roman" w:cs="Times New Roman" w:hint="default"/>
      </w:rPr>
    </w:lvl>
    <w:lvl w:ilvl="2" w:tplc="0419000F">
      <w:start w:val="1"/>
      <w:numFmt w:val="decimal"/>
      <w:lvlText w:val="%3."/>
      <w:lvlJc w:val="left"/>
      <w:pPr>
        <w:tabs>
          <w:tab w:val="num" w:pos="1980"/>
        </w:tabs>
        <w:ind w:left="198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C34A08"/>
    <w:multiLevelType w:val="multilevel"/>
    <w:tmpl w:val="6BC878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14406AA"/>
    <w:multiLevelType w:val="hybridMultilevel"/>
    <w:tmpl w:val="F050D2F0"/>
    <w:lvl w:ilvl="0" w:tplc="581EFD66">
      <w:start w:val="2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B1A7208"/>
    <w:multiLevelType w:val="multilevel"/>
    <w:tmpl w:val="DAD826EC"/>
    <w:lvl w:ilvl="0">
      <w:start w:val="3"/>
      <w:numFmt w:val="decimal"/>
      <w:lvlText w:val="%1."/>
      <w:lvlJc w:val="left"/>
      <w:pPr>
        <w:ind w:left="600" w:hanging="600"/>
      </w:pPr>
      <w:rPr>
        <w:rFonts w:hint="default"/>
      </w:rPr>
    </w:lvl>
    <w:lvl w:ilvl="1">
      <w:start w:val="1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59C64857"/>
    <w:multiLevelType w:val="multilevel"/>
    <w:tmpl w:val="F78EB2A8"/>
    <w:lvl w:ilvl="0">
      <w:start w:val="3"/>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3">
    <w:nsid w:val="60E86CFD"/>
    <w:multiLevelType w:val="multilevel"/>
    <w:tmpl w:val="F33A84EA"/>
    <w:lvl w:ilvl="0">
      <w:start w:val="2"/>
      <w:numFmt w:val="decimal"/>
      <w:lvlText w:val="%1."/>
      <w:lvlJc w:val="left"/>
      <w:pPr>
        <w:ind w:left="600" w:hanging="600"/>
      </w:pPr>
      <w:rPr>
        <w:rFonts w:hint="default"/>
      </w:rPr>
    </w:lvl>
    <w:lvl w:ilvl="1">
      <w:start w:val="13"/>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667F74FB"/>
    <w:multiLevelType w:val="hybridMultilevel"/>
    <w:tmpl w:val="AB069012"/>
    <w:lvl w:ilvl="0" w:tplc="8862B6C8">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179031C"/>
    <w:multiLevelType w:val="hybridMultilevel"/>
    <w:tmpl w:val="4BF8C750"/>
    <w:lvl w:ilvl="0" w:tplc="757C87DC">
      <w:start w:val="1"/>
      <w:numFmt w:val="decimal"/>
      <w:lvlText w:val="%1."/>
      <w:lvlJc w:val="left"/>
      <w:pPr>
        <w:tabs>
          <w:tab w:val="num" w:pos="1773"/>
        </w:tabs>
        <w:ind w:left="1773" w:hanging="1065"/>
      </w:pPr>
    </w:lvl>
    <w:lvl w:ilvl="1" w:tplc="BE78923C">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9"/>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3"/>
  </w:num>
  <w:num w:numId="11">
    <w:abstractNumId w:val="3"/>
  </w:num>
  <w:num w:numId="12">
    <w:abstractNumId w:val="1"/>
  </w:num>
  <w:num w:numId="13">
    <w:abstractNumId w:val="0"/>
  </w:num>
  <w:num w:numId="14">
    <w:abstractNumId w:val="11"/>
  </w:num>
  <w:num w:numId="15">
    <w:abstractNumId w:val="14"/>
  </w:num>
  <w:num w:numId="16">
    <w:abstractNumId w:val="10"/>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102A"/>
    <w:rsid w:val="00005725"/>
    <w:rsid w:val="0002079E"/>
    <w:rsid w:val="000708AE"/>
    <w:rsid w:val="00077DE6"/>
    <w:rsid w:val="00087F6C"/>
    <w:rsid w:val="000A24D2"/>
    <w:rsid w:val="000B35DD"/>
    <w:rsid w:val="000B6B56"/>
    <w:rsid w:val="000C598F"/>
    <w:rsid w:val="000F640D"/>
    <w:rsid w:val="001104A2"/>
    <w:rsid w:val="0012251A"/>
    <w:rsid w:val="001229CA"/>
    <w:rsid w:val="00127981"/>
    <w:rsid w:val="00152913"/>
    <w:rsid w:val="00155EC6"/>
    <w:rsid w:val="00171250"/>
    <w:rsid w:val="0018013B"/>
    <w:rsid w:val="00185796"/>
    <w:rsid w:val="00192513"/>
    <w:rsid w:val="001B4C33"/>
    <w:rsid w:val="001D29C8"/>
    <w:rsid w:val="001E3A12"/>
    <w:rsid w:val="001E7B75"/>
    <w:rsid w:val="001F7235"/>
    <w:rsid w:val="00243B1E"/>
    <w:rsid w:val="00292FF6"/>
    <w:rsid w:val="002B3584"/>
    <w:rsid w:val="002C6439"/>
    <w:rsid w:val="002D2265"/>
    <w:rsid w:val="00310DDB"/>
    <w:rsid w:val="00333E1D"/>
    <w:rsid w:val="00334754"/>
    <w:rsid w:val="003578D5"/>
    <w:rsid w:val="00387327"/>
    <w:rsid w:val="00393AF9"/>
    <w:rsid w:val="003A6802"/>
    <w:rsid w:val="003B565A"/>
    <w:rsid w:val="003D1C82"/>
    <w:rsid w:val="003D386B"/>
    <w:rsid w:val="003D449F"/>
    <w:rsid w:val="003E575B"/>
    <w:rsid w:val="003E6558"/>
    <w:rsid w:val="0040012F"/>
    <w:rsid w:val="00432095"/>
    <w:rsid w:val="00434295"/>
    <w:rsid w:val="00441EBD"/>
    <w:rsid w:val="00455C98"/>
    <w:rsid w:val="004604A6"/>
    <w:rsid w:val="004626A4"/>
    <w:rsid w:val="004829CE"/>
    <w:rsid w:val="004A5200"/>
    <w:rsid w:val="004F7332"/>
    <w:rsid w:val="0050623E"/>
    <w:rsid w:val="00525778"/>
    <w:rsid w:val="00525E46"/>
    <w:rsid w:val="0054238B"/>
    <w:rsid w:val="00560D24"/>
    <w:rsid w:val="005838A7"/>
    <w:rsid w:val="00590BEE"/>
    <w:rsid w:val="005A6D7A"/>
    <w:rsid w:val="005E441A"/>
    <w:rsid w:val="005E77B5"/>
    <w:rsid w:val="005E7DA2"/>
    <w:rsid w:val="00602195"/>
    <w:rsid w:val="006200D8"/>
    <w:rsid w:val="00621E1B"/>
    <w:rsid w:val="00627896"/>
    <w:rsid w:val="006357E7"/>
    <w:rsid w:val="0064089F"/>
    <w:rsid w:val="00660066"/>
    <w:rsid w:val="00666B88"/>
    <w:rsid w:val="00667D00"/>
    <w:rsid w:val="00670653"/>
    <w:rsid w:val="006A07B1"/>
    <w:rsid w:val="006C04DD"/>
    <w:rsid w:val="006C34A6"/>
    <w:rsid w:val="006D3A0F"/>
    <w:rsid w:val="006E3043"/>
    <w:rsid w:val="006E3820"/>
    <w:rsid w:val="006F6D82"/>
    <w:rsid w:val="007000B1"/>
    <w:rsid w:val="00717FA9"/>
    <w:rsid w:val="00744534"/>
    <w:rsid w:val="0074660B"/>
    <w:rsid w:val="00751250"/>
    <w:rsid w:val="007766D2"/>
    <w:rsid w:val="00786777"/>
    <w:rsid w:val="00791C28"/>
    <w:rsid w:val="007B10D1"/>
    <w:rsid w:val="007F3B3A"/>
    <w:rsid w:val="007F703C"/>
    <w:rsid w:val="00813726"/>
    <w:rsid w:val="0084722B"/>
    <w:rsid w:val="00861CA1"/>
    <w:rsid w:val="008814E2"/>
    <w:rsid w:val="008A6C3C"/>
    <w:rsid w:val="008B249E"/>
    <w:rsid w:val="0090263F"/>
    <w:rsid w:val="00913D6A"/>
    <w:rsid w:val="0092659B"/>
    <w:rsid w:val="00953F17"/>
    <w:rsid w:val="009644F4"/>
    <w:rsid w:val="00967B5F"/>
    <w:rsid w:val="00973494"/>
    <w:rsid w:val="00980EEB"/>
    <w:rsid w:val="009828ED"/>
    <w:rsid w:val="0099031F"/>
    <w:rsid w:val="0099111A"/>
    <w:rsid w:val="0099144C"/>
    <w:rsid w:val="009A0D1F"/>
    <w:rsid w:val="009A49F2"/>
    <w:rsid w:val="009B102A"/>
    <w:rsid w:val="009E1C2F"/>
    <w:rsid w:val="009F1E21"/>
    <w:rsid w:val="00A23A89"/>
    <w:rsid w:val="00A93640"/>
    <w:rsid w:val="00AB409B"/>
    <w:rsid w:val="00AC2D22"/>
    <w:rsid w:val="00AD089C"/>
    <w:rsid w:val="00B046F7"/>
    <w:rsid w:val="00B175C1"/>
    <w:rsid w:val="00B44DE7"/>
    <w:rsid w:val="00B77849"/>
    <w:rsid w:val="00B84922"/>
    <w:rsid w:val="00B91E1B"/>
    <w:rsid w:val="00B9259D"/>
    <w:rsid w:val="00BA7799"/>
    <w:rsid w:val="00BB7AA8"/>
    <w:rsid w:val="00C03124"/>
    <w:rsid w:val="00C12650"/>
    <w:rsid w:val="00C15B89"/>
    <w:rsid w:val="00C43498"/>
    <w:rsid w:val="00C64E2B"/>
    <w:rsid w:val="00C735F4"/>
    <w:rsid w:val="00CC301F"/>
    <w:rsid w:val="00CC3FD7"/>
    <w:rsid w:val="00CC4011"/>
    <w:rsid w:val="00CD3F0D"/>
    <w:rsid w:val="00D04C03"/>
    <w:rsid w:val="00D157F2"/>
    <w:rsid w:val="00D26B98"/>
    <w:rsid w:val="00D3575D"/>
    <w:rsid w:val="00D47A92"/>
    <w:rsid w:val="00D51477"/>
    <w:rsid w:val="00D773E2"/>
    <w:rsid w:val="00D808EA"/>
    <w:rsid w:val="00D8513E"/>
    <w:rsid w:val="00D918E5"/>
    <w:rsid w:val="00DB6297"/>
    <w:rsid w:val="00DE1A54"/>
    <w:rsid w:val="00DE1E95"/>
    <w:rsid w:val="00DE431D"/>
    <w:rsid w:val="00DF56CF"/>
    <w:rsid w:val="00E07F6D"/>
    <w:rsid w:val="00E33762"/>
    <w:rsid w:val="00E349C3"/>
    <w:rsid w:val="00E62D51"/>
    <w:rsid w:val="00E856A5"/>
    <w:rsid w:val="00E97014"/>
    <w:rsid w:val="00EA2D20"/>
    <w:rsid w:val="00EB6901"/>
    <w:rsid w:val="00EE3E7E"/>
    <w:rsid w:val="00F010F1"/>
    <w:rsid w:val="00F83137"/>
    <w:rsid w:val="00F83E74"/>
    <w:rsid w:val="00F84AED"/>
    <w:rsid w:val="00FA2897"/>
    <w:rsid w:val="00FC0E6F"/>
    <w:rsid w:val="00FC59FA"/>
    <w:rsid w:val="00FF0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02A"/>
    <w:pPr>
      <w:ind w:firstLine="0"/>
      <w:jc w:val="left"/>
    </w:pPr>
    <w:rPr>
      <w:rFonts w:eastAsia="Times New Roman"/>
      <w:szCs w:val="24"/>
      <w:lang w:eastAsia="ru-RU"/>
    </w:rPr>
  </w:style>
  <w:style w:type="paragraph" w:styleId="1">
    <w:name w:val="heading 1"/>
    <w:basedOn w:val="a"/>
    <w:next w:val="a"/>
    <w:link w:val="10"/>
    <w:qFormat/>
    <w:rsid w:val="006E3820"/>
    <w:pPr>
      <w:keepNext/>
      <w:jc w:val="center"/>
      <w:outlineLvl w:val="0"/>
    </w:pPr>
    <w:rPr>
      <w:b/>
      <w:sz w:val="20"/>
      <w:szCs w:val="20"/>
      <w:lang w:val="uk-UA" w:eastAsia="en-US"/>
    </w:rPr>
  </w:style>
  <w:style w:type="paragraph" w:styleId="2">
    <w:name w:val="heading 2"/>
    <w:basedOn w:val="a"/>
    <w:next w:val="a"/>
    <w:link w:val="20"/>
    <w:qFormat/>
    <w:rsid w:val="006E3820"/>
    <w:pPr>
      <w:keepNext/>
      <w:jc w:val="center"/>
      <w:outlineLvl w:val="1"/>
    </w:pPr>
    <w:rPr>
      <w:b/>
      <w:sz w:val="28"/>
      <w:szCs w:val="20"/>
      <w:lang w:val="uk-UA" w:eastAsia="en-US"/>
    </w:rPr>
  </w:style>
  <w:style w:type="paragraph" w:styleId="3">
    <w:name w:val="heading 3"/>
    <w:basedOn w:val="a"/>
    <w:next w:val="a"/>
    <w:link w:val="30"/>
    <w:qFormat/>
    <w:rsid w:val="006E3820"/>
    <w:pPr>
      <w:keepNext/>
      <w:jc w:val="center"/>
      <w:outlineLvl w:val="2"/>
    </w:pPr>
    <w:rPr>
      <w:b/>
      <w:sz w:val="32"/>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B102A"/>
    <w:pPr>
      <w:jc w:val="both"/>
    </w:pPr>
    <w:rPr>
      <w:sz w:val="28"/>
      <w:lang w:val="uk-UA"/>
    </w:rPr>
  </w:style>
  <w:style w:type="character" w:customStyle="1" w:styleId="a4">
    <w:name w:val="Основной текст Знак"/>
    <w:basedOn w:val="a0"/>
    <w:link w:val="a3"/>
    <w:semiHidden/>
    <w:rsid w:val="009B102A"/>
    <w:rPr>
      <w:rFonts w:eastAsia="Times New Roman"/>
      <w:sz w:val="28"/>
      <w:szCs w:val="24"/>
      <w:lang w:val="uk-UA" w:eastAsia="ru-RU"/>
    </w:rPr>
  </w:style>
  <w:style w:type="paragraph" w:styleId="a5">
    <w:name w:val="Balloon Text"/>
    <w:basedOn w:val="a"/>
    <w:link w:val="a6"/>
    <w:uiPriority w:val="99"/>
    <w:semiHidden/>
    <w:unhideWhenUsed/>
    <w:rsid w:val="00953F17"/>
    <w:rPr>
      <w:rFonts w:ascii="Tahoma" w:hAnsi="Tahoma" w:cs="Tahoma"/>
      <w:sz w:val="16"/>
      <w:szCs w:val="16"/>
    </w:rPr>
  </w:style>
  <w:style w:type="character" w:customStyle="1" w:styleId="a6">
    <w:name w:val="Текст выноски Знак"/>
    <w:basedOn w:val="a0"/>
    <w:link w:val="a5"/>
    <w:uiPriority w:val="99"/>
    <w:semiHidden/>
    <w:rsid w:val="00953F17"/>
    <w:rPr>
      <w:rFonts w:ascii="Tahoma" w:eastAsia="Times New Roman" w:hAnsi="Tahoma" w:cs="Tahoma"/>
      <w:sz w:val="16"/>
      <w:szCs w:val="16"/>
      <w:lang w:eastAsia="ru-RU"/>
    </w:rPr>
  </w:style>
  <w:style w:type="character" w:customStyle="1" w:styleId="10">
    <w:name w:val="Заголовок 1 Знак"/>
    <w:basedOn w:val="a0"/>
    <w:link w:val="1"/>
    <w:rsid w:val="006E3820"/>
    <w:rPr>
      <w:rFonts w:eastAsia="Times New Roman"/>
      <w:b/>
      <w:sz w:val="20"/>
      <w:szCs w:val="20"/>
      <w:lang w:val="uk-UA"/>
    </w:rPr>
  </w:style>
  <w:style w:type="character" w:customStyle="1" w:styleId="20">
    <w:name w:val="Заголовок 2 Знак"/>
    <w:basedOn w:val="a0"/>
    <w:link w:val="2"/>
    <w:rsid w:val="006E3820"/>
    <w:rPr>
      <w:rFonts w:eastAsia="Times New Roman"/>
      <w:b/>
      <w:sz w:val="28"/>
      <w:szCs w:val="20"/>
      <w:lang w:val="uk-UA"/>
    </w:rPr>
  </w:style>
  <w:style w:type="character" w:customStyle="1" w:styleId="30">
    <w:name w:val="Заголовок 3 Знак"/>
    <w:basedOn w:val="a0"/>
    <w:link w:val="3"/>
    <w:rsid w:val="006E3820"/>
    <w:rPr>
      <w:rFonts w:eastAsia="Times New Roman"/>
      <w:b/>
      <w:sz w:val="32"/>
      <w:szCs w:val="20"/>
      <w:lang w:val="uk-UA"/>
    </w:rPr>
  </w:style>
  <w:style w:type="paragraph" w:styleId="a7">
    <w:name w:val="List Paragraph"/>
    <w:basedOn w:val="a"/>
    <w:uiPriority w:val="34"/>
    <w:qFormat/>
    <w:rsid w:val="00F83137"/>
    <w:pPr>
      <w:ind w:left="720"/>
      <w:contextualSpacing/>
    </w:pPr>
  </w:style>
  <w:style w:type="character" w:styleId="a8">
    <w:name w:val="Hyperlink"/>
    <w:basedOn w:val="a0"/>
    <w:uiPriority w:val="99"/>
    <w:semiHidden/>
    <w:unhideWhenUsed/>
    <w:rsid w:val="00627896"/>
    <w:rPr>
      <w:color w:val="0000FF"/>
      <w:u w:val="single"/>
    </w:rPr>
  </w:style>
</w:styles>
</file>

<file path=word/webSettings.xml><?xml version="1.0" encoding="utf-8"?>
<w:webSettings xmlns:r="http://schemas.openxmlformats.org/officeDocument/2006/relationships" xmlns:w="http://schemas.openxmlformats.org/wordprocessingml/2006/main">
  <w:divs>
    <w:div w:id="1255675714">
      <w:bodyDiv w:val="1"/>
      <w:marLeft w:val="0"/>
      <w:marRight w:val="0"/>
      <w:marTop w:val="0"/>
      <w:marBottom w:val="0"/>
      <w:divBdr>
        <w:top w:val="none" w:sz="0" w:space="0" w:color="auto"/>
        <w:left w:val="none" w:sz="0" w:space="0" w:color="auto"/>
        <w:bottom w:val="none" w:sz="0" w:space="0" w:color="auto"/>
        <w:right w:val="none" w:sz="0" w:space="0" w:color="auto"/>
      </w:divBdr>
    </w:div>
    <w:div w:id="144114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C4E9C-4A67-4775-A470-2AF4A5A3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6</Pages>
  <Words>1225</Words>
  <Characters>6985</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Управлiння освiти Харкiвськоi мiськоi ради</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Admin</cp:lastModifiedBy>
  <cp:revision>102</cp:revision>
  <cp:lastPrinted>2011-03-17T15:52:00Z</cp:lastPrinted>
  <dcterms:created xsi:type="dcterms:W3CDTF">2009-04-02T10:39:00Z</dcterms:created>
  <dcterms:modified xsi:type="dcterms:W3CDTF">2019-04-12T07:27:00Z</dcterms:modified>
</cp:coreProperties>
</file>